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sz w:val="28"/>
          <w:szCs w:val="28"/>
        </w:rPr>
      </w:pPr>
      <w:bookmarkStart w:id="0" w:name="_GoBack"/>
      <w:bookmarkEnd w:id="0"/>
      <w:r>
        <w:rPr>
          <w:rFonts w:hint="eastAsia" w:ascii="仿宋_GB2312" w:eastAsia="仿宋_GB2312"/>
          <w:color w:val="000000"/>
          <w:sz w:val="32"/>
          <w:szCs w:val="32"/>
        </w:rPr>
        <w:t xml:space="preserve">附表1 </w:t>
      </w:r>
    </w:p>
    <w:p>
      <w:pPr>
        <w:tabs>
          <w:tab w:val="right" w:pos="8306"/>
        </w:tabs>
        <w:ind w:firstLine="760" w:firstLineChars="190"/>
        <w:jc w:val="center"/>
        <w:rPr>
          <w:rFonts w:ascii="方正小标宋简体" w:hAnsi="方正小标宋简体" w:eastAsia="方正小标宋简体" w:cs="方正小标宋简体"/>
          <w:bCs/>
          <w:kern w:val="0"/>
          <w:sz w:val="28"/>
          <w:szCs w:val="28"/>
        </w:rPr>
      </w:pPr>
      <w:r>
        <w:rPr>
          <w:rFonts w:hint="eastAsia" w:ascii="方正小标宋简体" w:hAnsi="方正小标宋简体" w:eastAsia="方正小标宋简体" w:cs="方正小标宋简体"/>
          <w:sz w:val="40"/>
          <w:szCs w:val="40"/>
        </w:rPr>
        <w:t>技术中心2022</w:t>
      </w:r>
      <w:r>
        <w:rPr>
          <w:rFonts w:hint="eastAsia" w:ascii="方正小标宋简体" w:hAnsi="方正小标宋简体" w:eastAsia="方正小标宋简体" w:cs="方正小标宋简体"/>
          <w:bCs/>
          <w:sz w:val="40"/>
          <w:szCs w:val="40"/>
        </w:rPr>
        <w:t>年公开招聘</w:t>
      </w:r>
      <w:r>
        <w:rPr>
          <w:rFonts w:hint="eastAsia" w:ascii="方正小标宋简体" w:hAnsi="方正小标宋简体" w:eastAsia="方正小标宋简体" w:cs="方正小标宋简体"/>
          <w:bCs/>
          <w:kern w:val="0"/>
          <w:sz w:val="40"/>
          <w:szCs w:val="40"/>
        </w:rPr>
        <w:t>报名表</w:t>
      </w:r>
    </w:p>
    <w:tbl>
      <w:tblPr>
        <w:tblStyle w:val="6"/>
        <w:tblW w:w="98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1605"/>
        <w:gridCol w:w="932"/>
        <w:gridCol w:w="1315"/>
        <w:gridCol w:w="1441"/>
        <w:gridCol w:w="1276"/>
        <w:gridCol w:w="19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jc w:val="center"/>
        </w:trPr>
        <w:tc>
          <w:tcPr>
            <w:tcW w:w="1274" w:type="dxa"/>
            <w:tcBorders>
              <w:top w:val="single" w:color="auto" w:sz="4" w:space="0"/>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姓  名</w:t>
            </w:r>
          </w:p>
        </w:tc>
        <w:tc>
          <w:tcPr>
            <w:tcW w:w="1605" w:type="dxa"/>
            <w:tcBorders>
              <w:top w:val="single" w:color="auto" w:sz="4" w:space="0"/>
            </w:tcBorders>
            <w:vAlign w:val="center"/>
          </w:tcPr>
          <w:p>
            <w:pPr>
              <w:jc w:val="center"/>
              <w:rPr>
                <w:rFonts w:ascii="仿宋" w:hAnsi="仿宋" w:eastAsia="仿宋" w:cs="仿宋"/>
                <w:szCs w:val="21"/>
              </w:rPr>
            </w:pPr>
          </w:p>
        </w:tc>
        <w:tc>
          <w:tcPr>
            <w:tcW w:w="932" w:type="dxa"/>
            <w:tcBorders>
              <w:top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性 别</w:t>
            </w:r>
          </w:p>
        </w:tc>
        <w:tc>
          <w:tcPr>
            <w:tcW w:w="1315" w:type="dxa"/>
            <w:tcBorders>
              <w:top w:val="single" w:color="auto" w:sz="4" w:space="0"/>
            </w:tcBorders>
            <w:vAlign w:val="center"/>
          </w:tcPr>
          <w:p>
            <w:pPr>
              <w:jc w:val="center"/>
              <w:rPr>
                <w:rFonts w:ascii="仿宋" w:hAnsi="仿宋" w:eastAsia="仿宋" w:cs="仿宋"/>
                <w:szCs w:val="21"/>
              </w:rPr>
            </w:pPr>
          </w:p>
        </w:tc>
        <w:tc>
          <w:tcPr>
            <w:tcW w:w="1441" w:type="dxa"/>
            <w:tcBorders>
              <w:top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出生年月</w:t>
            </w:r>
          </w:p>
        </w:tc>
        <w:tc>
          <w:tcPr>
            <w:tcW w:w="1276" w:type="dxa"/>
            <w:tcBorders>
              <w:top w:val="single" w:color="auto" w:sz="4" w:space="0"/>
              <w:right w:val="single" w:color="auto" w:sz="4" w:space="0"/>
            </w:tcBorders>
            <w:vAlign w:val="center"/>
          </w:tcPr>
          <w:p>
            <w:pPr>
              <w:jc w:val="center"/>
              <w:rPr>
                <w:rFonts w:ascii="仿宋" w:hAnsi="仿宋" w:eastAsia="仿宋" w:cs="仿宋"/>
                <w:szCs w:val="21"/>
              </w:rPr>
            </w:pPr>
          </w:p>
        </w:tc>
        <w:tc>
          <w:tcPr>
            <w:tcW w:w="1973"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jc w:val="center"/>
        </w:trPr>
        <w:tc>
          <w:tcPr>
            <w:tcW w:w="1274"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民  族</w:t>
            </w:r>
          </w:p>
        </w:tc>
        <w:tc>
          <w:tcPr>
            <w:tcW w:w="1605" w:type="dxa"/>
            <w:vAlign w:val="center"/>
          </w:tcPr>
          <w:p>
            <w:pPr>
              <w:jc w:val="center"/>
              <w:rPr>
                <w:rFonts w:ascii="仿宋" w:hAnsi="仿宋" w:eastAsia="仿宋" w:cs="仿宋"/>
                <w:szCs w:val="21"/>
              </w:rPr>
            </w:pPr>
          </w:p>
        </w:tc>
        <w:tc>
          <w:tcPr>
            <w:tcW w:w="93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籍 贯</w:t>
            </w:r>
          </w:p>
        </w:tc>
        <w:tc>
          <w:tcPr>
            <w:tcW w:w="1315" w:type="dxa"/>
            <w:vAlign w:val="center"/>
          </w:tcPr>
          <w:p>
            <w:pPr>
              <w:jc w:val="center"/>
              <w:rPr>
                <w:rFonts w:ascii="仿宋" w:hAnsi="仿宋" w:eastAsia="仿宋" w:cs="仿宋"/>
                <w:szCs w:val="21"/>
              </w:rPr>
            </w:pPr>
          </w:p>
        </w:tc>
        <w:tc>
          <w:tcPr>
            <w:tcW w:w="1441"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出 生 地</w:t>
            </w:r>
          </w:p>
        </w:tc>
        <w:tc>
          <w:tcPr>
            <w:tcW w:w="1276" w:type="dxa"/>
            <w:tcBorders>
              <w:right w:val="single" w:color="auto" w:sz="4" w:space="0"/>
            </w:tcBorders>
            <w:vAlign w:val="center"/>
          </w:tcPr>
          <w:p>
            <w:pPr>
              <w:jc w:val="center"/>
              <w:rPr>
                <w:rFonts w:ascii="仿宋" w:hAnsi="仿宋" w:eastAsia="仿宋" w:cs="仿宋"/>
                <w:szCs w:val="21"/>
              </w:rPr>
            </w:pPr>
          </w:p>
        </w:tc>
        <w:tc>
          <w:tcPr>
            <w:tcW w:w="1973" w:type="dxa"/>
            <w:vMerge w:val="continue"/>
            <w:tcBorders>
              <w:left w:val="single" w:color="auto" w:sz="4" w:space="0"/>
              <w:righ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26" w:hRule="atLeast"/>
          <w:jc w:val="center"/>
        </w:trPr>
        <w:tc>
          <w:tcPr>
            <w:tcW w:w="1274" w:type="dxa"/>
            <w:vMerge w:val="restart"/>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 xml:space="preserve">婚  育 </w:t>
            </w:r>
          </w:p>
          <w:p>
            <w:pPr>
              <w:spacing w:line="300" w:lineRule="exact"/>
              <w:jc w:val="center"/>
              <w:rPr>
                <w:rFonts w:ascii="仿宋" w:hAnsi="仿宋" w:eastAsia="仿宋" w:cs="仿宋"/>
                <w:szCs w:val="21"/>
              </w:rPr>
            </w:pPr>
            <w:r>
              <w:rPr>
                <w:rFonts w:hint="eastAsia" w:ascii="仿宋" w:hAnsi="仿宋" w:eastAsia="仿宋" w:cs="仿宋"/>
                <w:szCs w:val="21"/>
              </w:rPr>
              <w:t>状  况</w:t>
            </w:r>
          </w:p>
        </w:tc>
        <w:tc>
          <w:tcPr>
            <w:tcW w:w="1605" w:type="dxa"/>
            <w:vMerge w:val="restart"/>
            <w:vAlign w:val="center"/>
          </w:tcPr>
          <w:p>
            <w:pPr>
              <w:jc w:val="center"/>
              <w:rPr>
                <w:rFonts w:ascii="仿宋" w:hAnsi="仿宋" w:eastAsia="仿宋" w:cs="仿宋"/>
                <w:szCs w:val="21"/>
              </w:rPr>
            </w:pPr>
          </w:p>
        </w:tc>
        <w:tc>
          <w:tcPr>
            <w:tcW w:w="93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身 高</w:t>
            </w:r>
          </w:p>
        </w:tc>
        <w:tc>
          <w:tcPr>
            <w:tcW w:w="1315" w:type="dxa"/>
            <w:vAlign w:val="center"/>
          </w:tcPr>
          <w:p>
            <w:pPr>
              <w:tabs>
                <w:tab w:val="left" w:pos="215"/>
                <w:tab w:val="center" w:pos="609"/>
              </w:tabs>
              <w:jc w:val="left"/>
              <w:rPr>
                <w:rFonts w:ascii="仿宋" w:hAnsi="仿宋" w:eastAsia="仿宋" w:cs="仿宋"/>
                <w:szCs w:val="21"/>
              </w:rPr>
            </w:pPr>
            <w:r>
              <w:rPr>
                <w:rFonts w:hint="eastAsia" w:ascii="仿宋" w:hAnsi="仿宋" w:eastAsia="仿宋" w:cs="仿宋"/>
                <w:szCs w:val="21"/>
              </w:rPr>
              <w:tab/>
            </w:r>
          </w:p>
        </w:tc>
        <w:tc>
          <w:tcPr>
            <w:tcW w:w="1441" w:type="dxa"/>
            <w:vMerge w:val="restart"/>
            <w:tcBorders>
              <w:righ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 w:val="20"/>
              </w:rPr>
              <w:t>是否有亲属在系统内工作</w:t>
            </w:r>
          </w:p>
        </w:tc>
        <w:tc>
          <w:tcPr>
            <w:tcW w:w="1276" w:type="dxa"/>
            <w:vMerge w:val="restart"/>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1973" w:type="dxa"/>
            <w:vMerge w:val="continue"/>
            <w:tcBorders>
              <w:left w:val="single" w:color="auto" w:sz="4" w:space="0"/>
              <w:righ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25" w:hRule="atLeast"/>
          <w:jc w:val="center"/>
        </w:trPr>
        <w:tc>
          <w:tcPr>
            <w:tcW w:w="1274" w:type="dxa"/>
            <w:vMerge w:val="continue"/>
            <w:tcBorders>
              <w:left w:val="single" w:color="auto" w:sz="4" w:space="0"/>
            </w:tcBorders>
            <w:vAlign w:val="center"/>
          </w:tcPr>
          <w:p>
            <w:pPr>
              <w:spacing w:line="300" w:lineRule="exact"/>
              <w:jc w:val="center"/>
              <w:rPr>
                <w:rFonts w:ascii="仿宋" w:hAnsi="仿宋" w:eastAsia="仿宋" w:cs="仿宋"/>
                <w:szCs w:val="21"/>
              </w:rPr>
            </w:pPr>
          </w:p>
        </w:tc>
        <w:tc>
          <w:tcPr>
            <w:tcW w:w="1605" w:type="dxa"/>
            <w:vMerge w:val="continue"/>
            <w:vAlign w:val="center"/>
          </w:tcPr>
          <w:p>
            <w:pPr>
              <w:jc w:val="center"/>
              <w:rPr>
                <w:rFonts w:ascii="仿宋" w:hAnsi="仿宋" w:eastAsia="仿宋" w:cs="仿宋"/>
                <w:szCs w:val="21"/>
              </w:rPr>
            </w:pPr>
          </w:p>
        </w:tc>
        <w:tc>
          <w:tcPr>
            <w:tcW w:w="93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体 重</w:t>
            </w:r>
          </w:p>
        </w:tc>
        <w:tc>
          <w:tcPr>
            <w:tcW w:w="1315" w:type="dxa"/>
            <w:vAlign w:val="center"/>
          </w:tcPr>
          <w:p>
            <w:pPr>
              <w:tabs>
                <w:tab w:val="left" w:pos="215"/>
                <w:tab w:val="center" w:pos="609"/>
              </w:tabs>
              <w:jc w:val="left"/>
              <w:rPr>
                <w:rFonts w:ascii="仿宋" w:hAnsi="仿宋" w:eastAsia="仿宋" w:cs="仿宋"/>
                <w:szCs w:val="21"/>
              </w:rPr>
            </w:pPr>
          </w:p>
        </w:tc>
        <w:tc>
          <w:tcPr>
            <w:tcW w:w="1441" w:type="dxa"/>
            <w:vMerge w:val="continue"/>
            <w:tcBorders>
              <w:right w:val="single" w:color="auto" w:sz="4" w:space="0"/>
            </w:tcBorders>
            <w:vAlign w:val="center"/>
          </w:tcPr>
          <w:p>
            <w:pPr>
              <w:spacing w:line="300" w:lineRule="exact"/>
              <w:jc w:val="center"/>
              <w:rPr>
                <w:rFonts w:ascii="仿宋" w:hAnsi="仿宋" w:eastAsia="仿宋" w:cs="仿宋"/>
                <w:szCs w:val="21"/>
              </w:rPr>
            </w:pPr>
          </w:p>
        </w:tc>
        <w:tc>
          <w:tcPr>
            <w:tcW w:w="1276" w:type="dxa"/>
            <w:vMerge w:val="continue"/>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1973" w:type="dxa"/>
            <w:vMerge w:val="continue"/>
            <w:tcBorders>
              <w:left w:val="single" w:color="auto" w:sz="4" w:space="0"/>
              <w:righ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jc w:val="center"/>
        </w:trPr>
        <w:tc>
          <w:tcPr>
            <w:tcW w:w="1274"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政  治</w:t>
            </w:r>
          </w:p>
          <w:p>
            <w:pPr>
              <w:spacing w:line="300" w:lineRule="exact"/>
              <w:jc w:val="center"/>
              <w:rPr>
                <w:rFonts w:ascii="仿宋" w:hAnsi="仿宋" w:eastAsia="仿宋" w:cs="仿宋"/>
                <w:szCs w:val="21"/>
              </w:rPr>
            </w:pPr>
            <w:r>
              <w:rPr>
                <w:rFonts w:hint="eastAsia" w:ascii="仿宋" w:hAnsi="仿宋" w:eastAsia="仿宋" w:cs="仿宋"/>
                <w:szCs w:val="21"/>
              </w:rPr>
              <w:t>面  貌</w:t>
            </w:r>
          </w:p>
        </w:tc>
        <w:tc>
          <w:tcPr>
            <w:tcW w:w="1605" w:type="dxa"/>
            <w:vAlign w:val="center"/>
          </w:tcPr>
          <w:p>
            <w:pPr>
              <w:jc w:val="center"/>
              <w:rPr>
                <w:rFonts w:ascii="仿宋" w:hAnsi="仿宋" w:eastAsia="仿宋" w:cs="仿宋"/>
                <w:szCs w:val="21"/>
              </w:rPr>
            </w:pPr>
          </w:p>
        </w:tc>
        <w:tc>
          <w:tcPr>
            <w:tcW w:w="93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健 康</w:t>
            </w:r>
          </w:p>
          <w:p>
            <w:pPr>
              <w:spacing w:line="300" w:lineRule="exact"/>
              <w:jc w:val="center"/>
              <w:rPr>
                <w:rFonts w:ascii="仿宋" w:hAnsi="仿宋" w:eastAsia="仿宋" w:cs="仿宋"/>
                <w:szCs w:val="21"/>
              </w:rPr>
            </w:pPr>
            <w:r>
              <w:rPr>
                <w:rFonts w:hint="eastAsia" w:ascii="仿宋" w:hAnsi="仿宋" w:eastAsia="仿宋" w:cs="仿宋"/>
                <w:szCs w:val="21"/>
              </w:rPr>
              <w:t>状 况</w:t>
            </w:r>
          </w:p>
        </w:tc>
        <w:tc>
          <w:tcPr>
            <w:tcW w:w="1315" w:type="dxa"/>
            <w:vAlign w:val="center"/>
          </w:tcPr>
          <w:p>
            <w:pPr>
              <w:tabs>
                <w:tab w:val="left" w:pos="215"/>
                <w:tab w:val="center" w:pos="609"/>
              </w:tabs>
              <w:jc w:val="left"/>
              <w:rPr>
                <w:rFonts w:ascii="仿宋" w:hAnsi="仿宋" w:eastAsia="仿宋" w:cs="仿宋"/>
                <w:szCs w:val="21"/>
              </w:rPr>
            </w:pPr>
          </w:p>
        </w:tc>
        <w:tc>
          <w:tcPr>
            <w:tcW w:w="1441" w:type="dxa"/>
            <w:tcBorders>
              <w:righ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电子邮箱</w:t>
            </w:r>
          </w:p>
        </w:tc>
        <w:tc>
          <w:tcPr>
            <w:tcW w:w="3249" w:type="dxa"/>
            <w:gridSpan w:val="2"/>
            <w:tcBorders>
              <w:left w:val="single" w:color="auto" w:sz="4" w:space="0"/>
              <w:right w:val="single" w:color="auto" w:sz="4" w:space="0"/>
            </w:tcBorders>
            <w:vAlign w:val="center"/>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jc w:val="center"/>
        </w:trPr>
        <w:tc>
          <w:tcPr>
            <w:tcW w:w="1274"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职称/职业资格</w:t>
            </w:r>
          </w:p>
        </w:tc>
        <w:tc>
          <w:tcPr>
            <w:tcW w:w="3852" w:type="dxa"/>
            <w:gridSpan w:val="3"/>
            <w:tcBorders>
              <w:bottom w:val="single" w:color="auto" w:sz="4" w:space="0"/>
            </w:tcBorders>
            <w:vAlign w:val="center"/>
          </w:tcPr>
          <w:p>
            <w:pPr>
              <w:spacing w:line="300" w:lineRule="exact"/>
              <w:jc w:val="center"/>
              <w:rPr>
                <w:rFonts w:ascii="仿宋" w:hAnsi="仿宋" w:eastAsia="仿宋" w:cs="仿宋"/>
                <w:szCs w:val="21"/>
              </w:rPr>
            </w:pPr>
          </w:p>
        </w:tc>
        <w:tc>
          <w:tcPr>
            <w:tcW w:w="1441"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联  系</w:t>
            </w:r>
          </w:p>
          <w:p>
            <w:pPr>
              <w:spacing w:line="300" w:lineRule="exact"/>
              <w:jc w:val="center"/>
              <w:rPr>
                <w:rFonts w:ascii="仿宋" w:hAnsi="仿宋" w:eastAsia="仿宋" w:cs="仿宋"/>
                <w:szCs w:val="21"/>
              </w:rPr>
            </w:pPr>
            <w:r>
              <w:rPr>
                <w:rFonts w:hint="eastAsia" w:ascii="仿宋" w:hAnsi="仿宋" w:eastAsia="仿宋" w:cs="仿宋"/>
                <w:szCs w:val="21"/>
              </w:rPr>
              <w:t>电  话</w:t>
            </w:r>
          </w:p>
        </w:tc>
        <w:tc>
          <w:tcPr>
            <w:tcW w:w="3249" w:type="dxa"/>
            <w:gridSpan w:val="2"/>
            <w:tcBorders>
              <w:right w:val="single" w:color="auto" w:sz="4" w:space="0"/>
            </w:tcBorders>
            <w:vAlign w:val="center"/>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0" w:hRule="atLeast"/>
          <w:jc w:val="center"/>
        </w:trPr>
        <w:tc>
          <w:tcPr>
            <w:tcW w:w="1274"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现工作单位及职务</w:t>
            </w:r>
          </w:p>
        </w:tc>
        <w:tc>
          <w:tcPr>
            <w:tcW w:w="3852" w:type="dxa"/>
            <w:gridSpan w:val="3"/>
            <w:tcBorders>
              <w:bottom w:val="single" w:color="auto" w:sz="4" w:space="0"/>
            </w:tcBorders>
            <w:vAlign w:val="center"/>
          </w:tcPr>
          <w:p>
            <w:pPr>
              <w:spacing w:line="300" w:lineRule="exact"/>
              <w:jc w:val="center"/>
              <w:rPr>
                <w:rFonts w:ascii="仿宋" w:hAnsi="仿宋" w:eastAsia="仿宋" w:cs="仿宋"/>
                <w:szCs w:val="21"/>
              </w:rPr>
            </w:pPr>
          </w:p>
        </w:tc>
        <w:tc>
          <w:tcPr>
            <w:tcW w:w="1441" w:type="dxa"/>
            <w:vAlign w:val="center"/>
          </w:tcPr>
          <w:p>
            <w:pPr>
              <w:jc w:val="center"/>
              <w:rPr>
                <w:rFonts w:ascii="仿宋" w:hAnsi="仿宋" w:eastAsia="仿宋" w:cs="仿宋"/>
                <w:szCs w:val="21"/>
              </w:rPr>
            </w:pPr>
            <w:r>
              <w:rPr>
                <w:rFonts w:hint="eastAsia" w:ascii="仿宋" w:hAnsi="仿宋" w:eastAsia="仿宋" w:cs="仿宋"/>
                <w:szCs w:val="21"/>
              </w:rPr>
              <w:t>身份证</w:t>
            </w:r>
          </w:p>
          <w:p>
            <w:pPr>
              <w:jc w:val="center"/>
              <w:rPr>
                <w:rFonts w:ascii="仿宋" w:hAnsi="仿宋" w:eastAsia="仿宋" w:cs="仿宋"/>
                <w:szCs w:val="21"/>
              </w:rPr>
            </w:pPr>
            <w:r>
              <w:rPr>
                <w:rFonts w:hint="eastAsia" w:ascii="仿宋" w:hAnsi="仿宋" w:eastAsia="仿宋" w:cs="仿宋"/>
                <w:szCs w:val="21"/>
              </w:rPr>
              <w:t>号 码</w:t>
            </w:r>
          </w:p>
        </w:tc>
        <w:tc>
          <w:tcPr>
            <w:tcW w:w="3249" w:type="dxa"/>
            <w:gridSpan w:val="2"/>
            <w:tcBorders>
              <w:right w:val="single" w:color="auto" w:sz="4" w:space="0"/>
            </w:tcBorders>
            <w:vAlign w:val="center"/>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restart"/>
            <w:tcBorders>
              <w:left w:val="single" w:color="auto" w:sz="4" w:space="0"/>
              <w:right w:val="single" w:color="auto" w:sz="4" w:space="0"/>
            </w:tcBorders>
            <w:textDirection w:val="tbRlV"/>
            <w:vAlign w:val="center"/>
          </w:tcPr>
          <w:p>
            <w:pPr>
              <w:spacing w:line="300" w:lineRule="exact"/>
              <w:ind w:right="113"/>
              <w:jc w:val="center"/>
              <w:rPr>
                <w:rFonts w:ascii="仿宋" w:hAnsi="仿宋" w:eastAsia="仿宋" w:cs="仿宋"/>
                <w:szCs w:val="21"/>
              </w:rPr>
            </w:pPr>
            <w:r>
              <w:rPr>
                <w:rFonts w:hint="eastAsia" w:ascii="仿宋" w:hAnsi="仿宋" w:eastAsia="仿宋" w:cs="仿宋"/>
                <w:szCs w:val="21"/>
              </w:rPr>
              <w:t>教育经历</w:t>
            </w:r>
          </w:p>
          <w:p>
            <w:pPr>
              <w:spacing w:line="300" w:lineRule="exact"/>
              <w:ind w:right="113"/>
              <w:jc w:val="center"/>
              <w:rPr>
                <w:rFonts w:ascii="仿宋" w:hAnsi="仿宋" w:eastAsia="仿宋" w:cs="仿宋"/>
                <w:szCs w:val="21"/>
              </w:rPr>
            </w:pPr>
            <w:r>
              <w:rPr>
                <w:rFonts w:hint="eastAsia" w:ascii="仿宋" w:hAnsi="仿宋" w:eastAsia="仿宋" w:cs="仿宋"/>
                <w:szCs w:val="21"/>
              </w:rPr>
              <w:t>（自高中起）</w:t>
            </w:r>
          </w:p>
        </w:tc>
        <w:tc>
          <w:tcPr>
            <w:tcW w:w="1605" w:type="dxa"/>
            <w:tcBorders>
              <w:left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起止时间</w:t>
            </w:r>
          </w:p>
        </w:tc>
        <w:tc>
          <w:tcPr>
            <w:tcW w:w="3688" w:type="dxa"/>
            <w:gridSpan w:val="3"/>
            <w:tcBorders>
              <w:left w:val="single" w:color="auto" w:sz="4" w:space="0"/>
              <w:righ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毕业院校及专业</w:t>
            </w:r>
          </w:p>
        </w:tc>
        <w:tc>
          <w:tcPr>
            <w:tcW w:w="1276" w:type="dxa"/>
            <w:tcBorders>
              <w:left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学历</w:t>
            </w:r>
          </w:p>
        </w:tc>
        <w:tc>
          <w:tcPr>
            <w:tcW w:w="1973" w:type="dxa"/>
            <w:tcBorders>
              <w:left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学习形式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right w:val="single" w:color="auto" w:sz="4" w:space="0"/>
            </w:tcBorders>
          </w:tcPr>
          <w:p>
            <w:pPr>
              <w:spacing w:line="300" w:lineRule="exact"/>
              <w:jc w:val="center"/>
              <w:rPr>
                <w:rFonts w:ascii="仿宋" w:hAnsi="仿宋" w:eastAsia="仿宋" w:cs="仿宋"/>
                <w:szCs w:val="21"/>
              </w:rPr>
            </w:pPr>
          </w:p>
        </w:tc>
        <w:tc>
          <w:tcPr>
            <w:tcW w:w="1605" w:type="dxa"/>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3688" w:type="dxa"/>
            <w:gridSpan w:val="3"/>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1276" w:type="dxa"/>
            <w:tcBorders>
              <w:left w:val="single" w:color="auto" w:sz="4" w:space="0"/>
              <w:right w:val="single" w:color="auto" w:sz="4" w:space="0"/>
            </w:tcBorders>
            <w:vAlign w:val="center"/>
          </w:tcPr>
          <w:p>
            <w:pPr>
              <w:jc w:val="center"/>
              <w:rPr>
                <w:rFonts w:ascii="仿宋" w:hAnsi="仿宋" w:eastAsia="仿宋" w:cs="仿宋"/>
                <w:szCs w:val="21"/>
              </w:rPr>
            </w:pPr>
          </w:p>
        </w:tc>
        <w:tc>
          <w:tcPr>
            <w:tcW w:w="1973" w:type="dxa"/>
            <w:tcBorders>
              <w:left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right w:val="single" w:color="auto" w:sz="4" w:space="0"/>
            </w:tcBorders>
          </w:tcPr>
          <w:p>
            <w:pPr>
              <w:spacing w:line="300" w:lineRule="exact"/>
              <w:jc w:val="center"/>
              <w:rPr>
                <w:rFonts w:ascii="仿宋" w:hAnsi="仿宋" w:eastAsia="仿宋" w:cs="仿宋"/>
                <w:szCs w:val="21"/>
              </w:rPr>
            </w:pPr>
          </w:p>
        </w:tc>
        <w:tc>
          <w:tcPr>
            <w:tcW w:w="1605" w:type="dxa"/>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3688" w:type="dxa"/>
            <w:gridSpan w:val="3"/>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1276" w:type="dxa"/>
            <w:tcBorders>
              <w:left w:val="single" w:color="auto" w:sz="4" w:space="0"/>
              <w:right w:val="single" w:color="auto" w:sz="4" w:space="0"/>
            </w:tcBorders>
            <w:vAlign w:val="center"/>
          </w:tcPr>
          <w:p>
            <w:pPr>
              <w:jc w:val="center"/>
              <w:rPr>
                <w:rFonts w:ascii="仿宋" w:hAnsi="仿宋" w:eastAsia="仿宋" w:cs="仿宋"/>
                <w:szCs w:val="21"/>
              </w:rPr>
            </w:pPr>
          </w:p>
        </w:tc>
        <w:tc>
          <w:tcPr>
            <w:tcW w:w="1973" w:type="dxa"/>
            <w:tcBorders>
              <w:left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restart"/>
            <w:tcBorders>
              <w:top w:val="single" w:color="auto" w:sz="4" w:space="0"/>
              <w:left w:val="single" w:color="auto" w:sz="4" w:space="0"/>
            </w:tcBorders>
            <w:textDirection w:val="tbRlV"/>
            <w:vAlign w:val="center"/>
          </w:tcPr>
          <w:p>
            <w:pPr>
              <w:spacing w:line="360" w:lineRule="exact"/>
              <w:ind w:right="113"/>
              <w:jc w:val="center"/>
              <w:rPr>
                <w:rFonts w:ascii="仿宋" w:hAnsi="仿宋" w:eastAsia="仿宋" w:cs="仿宋"/>
                <w:szCs w:val="21"/>
              </w:rPr>
            </w:pPr>
            <w:r>
              <w:rPr>
                <w:rFonts w:hint="eastAsia" w:ascii="仿宋" w:hAnsi="仿宋" w:eastAsia="仿宋" w:cs="仿宋"/>
                <w:szCs w:val="21"/>
              </w:rPr>
              <w:t>工作经历</w:t>
            </w:r>
          </w:p>
          <w:p>
            <w:pPr>
              <w:spacing w:line="360" w:lineRule="exact"/>
              <w:ind w:right="113"/>
              <w:jc w:val="center"/>
              <w:rPr>
                <w:rFonts w:ascii="仿宋" w:hAnsi="仿宋" w:eastAsia="仿宋" w:cs="仿宋"/>
                <w:szCs w:val="21"/>
              </w:rPr>
            </w:pPr>
            <w:r>
              <w:rPr>
                <w:rFonts w:hint="eastAsia" w:ascii="仿宋" w:hAnsi="仿宋" w:eastAsia="仿宋" w:cs="仿宋"/>
                <w:szCs w:val="21"/>
              </w:rPr>
              <w:t>（自参加工作起）</w:t>
            </w:r>
          </w:p>
        </w:tc>
        <w:tc>
          <w:tcPr>
            <w:tcW w:w="1605" w:type="dxa"/>
            <w:tcBorders>
              <w:top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起止时间</w:t>
            </w:r>
          </w:p>
        </w:tc>
        <w:tc>
          <w:tcPr>
            <w:tcW w:w="3688" w:type="dxa"/>
            <w:gridSpan w:val="3"/>
            <w:vAlign w:val="center"/>
          </w:tcPr>
          <w:p>
            <w:pPr>
              <w:tabs>
                <w:tab w:val="left" w:pos="3780"/>
              </w:tabs>
              <w:jc w:val="center"/>
              <w:rPr>
                <w:rFonts w:ascii="仿宋" w:hAnsi="仿宋" w:eastAsia="仿宋" w:cs="仿宋"/>
                <w:szCs w:val="21"/>
              </w:rPr>
            </w:pPr>
            <w:r>
              <w:rPr>
                <w:rFonts w:hint="eastAsia" w:ascii="仿宋" w:hAnsi="仿宋" w:eastAsia="仿宋" w:cs="仿宋"/>
                <w:szCs w:val="21"/>
              </w:rPr>
              <w:t>单位名称及性质</w:t>
            </w:r>
          </w:p>
        </w:tc>
        <w:tc>
          <w:tcPr>
            <w:tcW w:w="1276" w:type="dxa"/>
            <w:tcBorders>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部门</w:t>
            </w:r>
          </w:p>
        </w:tc>
        <w:tc>
          <w:tcPr>
            <w:tcW w:w="1973" w:type="dxa"/>
            <w:tcBorders>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职务/岗位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tcBorders>
            <w:vAlign w:val="center"/>
          </w:tcPr>
          <w:p>
            <w:pPr>
              <w:jc w:val="center"/>
              <w:rPr>
                <w:rFonts w:ascii="仿宋" w:hAnsi="仿宋" w:eastAsia="仿宋" w:cs="仿宋"/>
                <w:szCs w:val="21"/>
              </w:rPr>
            </w:pPr>
          </w:p>
        </w:tc>
        <w:tc>
          <w:tcPr>
            <w:tcW w:w="1605" w:type="dxa"/>
            <w:vAlign w:val="center"/>
          </w:tcPr>
          <w:p>
            <w:pPr>
              <w:jc w:val="center"/>
              <w:rPr>
                <w:rFonts w:ascii="仿宋" w:hAnsi="仿宋" w:eastAsia="仿宋" w:cs="仿宋"/>
                <w:szCs w:val="21"/>
              </w:rPr>
            </w:pPr>
          </w:p>
        </w:tc>
        <w:tc>
          <w:tcPr>
            <w:tcW w:w="3688" w:type="dxa"/>
            <w:gridSpan w:val="3"/>
            <w:vAlign w:val="center"/>
          </w:tcPr>
          <w:p>
            <w:pPr>
              <w:tabs>
                <w:tab w:val="left" w:pos="3780"/>
              </w:tabs>
              <w:jc w:val="center"/>
              <w:rPr>
                <w:rFonts w:ascii="仿宋" w:hAnsi="仿宋" w:eastAsia="仿宋" w:cs="仿宋"/>
                <w:szCs w:val="21"/>
              </w:rPr>
            </w:pPr>
          </w:p>
        </w:tc>
        <w:tc>
          <w:tcPr>
            <w:tcW w:w="1276" w:type="dxa"/>
            <w:tcBorders>
              <w:right w:val="single" w:color="auto" w:sz="4" w:space="0"/>
            </w:tcBorders>
            <w:vAlign w:val="center"/>
          </w:tcPr>
          <w:p>
            <w:pPr>
              <w:tabs>
                <w:tab w:val="left" w:pos="3780"/>
              </w:tabs>
              <w:jc w:val="center"/>
              <w:rPr>
                <w:rFonts w:ascii="仿宋" w:hAnsi="仿宋" w:eastAsia="仿宋" w:cs="仿宋"/>
                <w:szCs w:val="21"/>
              </w:rPr>
            </w:pPr>
          </w:p>
        </w:tc>
        <w:tc>
          <w:tcPr>
            <w:tcW w:w="1973" w:type="dxa"/>
            <w:tcBorders>
              <w:right w:val="single" w:color="auto" w:sz="4" w:space="0"/>
            </w:tcBorders>
            <w:vAlign w:val="center"/>
          </w:tcPr>
          <w:p>
            <w:pPr>
              <w:tabs>
                <w:tab w:val="left" w:pos="3780"/>
              </w:tabs>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tcBorders>
            <w:vAlign w:val="center"/>
          </w:tcPr>
          <w:p>
            <w:pPr>
              <w:jc w:val="center"/>
              <w:rPr>
                <w:rFonts w:ascii="仿宋" w:hAnsi="仿宋" w:eastAsia="仿宋" w:cs="仿宋"/>
                <w:szCs w:val="21"/>
              </w:rPr>
            </w:pPr>
          </w:p>
        </w:tc>
        <w:tc>
          <w:tcPr>
            <w:tcW w:w="1605" w:type="dxa"/>
            <w:vAlign w:val="center"/>
          </w:tcPr>
          <w:p>
            <w:pPr>
              <w:jc w:val="center"/>
              <w:rPr>
                <w:rFonts w:ascii="仿宋" w:hAnsi="仿宋" w:eastAsia="仿宋" w:cs="仿宋"/>
                <w:szCs w:val="21"/>
              </w:rPr>
            </w:pPr>
          </w:p>
        </w:tc>
        <w:tc>
          <w:tcPr>
            <w:tcW w:w="3688" w:type="dxa"/>
            <w:gridSpan w:val="3"/>
            <w:vAlign w:val="center"/>
          </w:tcPr>
          <w:p>
            <w:pPr>
              <w:tabs>
                <w:tab w:val="left" w:pos="3780"/>
              </w:tabs>
              <w:jc w:val="center"/>
              <w:rPr>
                <w:rFonts w:ascii="仿宋" w:hAnsi="仿宋" w:eastAsia="仿宋" w:cs="仿宋"/>
                <w:szCs w:val="21"/>
              </w:rPr>
            </w:pPr>
          </w:p>
        </w:tc>
        <w:tc>
          <w:tcPr>
            <w:tcW w:w="1276" w:type="dxa"/>
            <w:tcBorders>
              <w:right w:val="single" w:color="auto" w:sz="4" w:space="0"/>
            </w:tcBorders>
            <w:vAlign w:val="center"/>
          </w:tcPr>
          <w:p>
            <w:pPr>
              <w:tabs>
                <w:tab w:val="left" w:pos="3780"/>
              </w:tabs>
              <w:jc w:val="center"/>
              <w:rPr>
                <w:rFonts w:ascii="仿宋" w:hAnsi="仿宋" w:eastAsia="仿宋" w:cs="仿宋"/>
                <w:szCs w:val="21"/>
              </w:rPr>
            </w:pPr>
          </w:p>
        </w:tc>
        <w:tc>
          <w:tcPr>
            <w:tcW w:w="1973" w:type="dxa"/>
            <w:tcBorders>
              <w:right w:val="single" w:color="auto" w:sz="4" w:space="0"/>
            </w:tcBorders>
            <w:vAlign w:val="center"/>
          </w:tcPr>
          <w:p>
            <w:pPr>
              <w:tabs>
                <w:tab w:val="left" w:pos="3780"/>
              </w:tabs>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tcBorders>
            <w:vAlign w:val="center"/>
          </w:tcPr>
          <w:p>
            <w:pPr>
              <w:jc w:val="center"/>
              <w:rPr>
                <w:rFonts w:ascii="仿宋" w:hAnsi="仿宋" w:eastAsia="仿宋" w:cs="仿宋"/>
                <w:szCs w:val="21"/>
              </w:rPr>
            </w:pPr>
          </w:p>
        </w:tc>
        <w:tc>
          <w:tcPr>
            <w:tcW w:w="1605" w:type="dxa"/>
            <w:vAlign w:val="center"/>
          </w:tcPr>
          <w:p>
            <w:pPr>
              <w:jc w:val="center"/>
              <w:rPr>
                <w:rFonts w:ascii="仿宋" w:hAnsi="仿宋" w:eastAsia="仿宋" w:cs="仿宋"/>
                <w:szCs w:val="21"/>
              </w:rPr>
            </w:pPr>
          </w:p>
        </w:tc>
        <w:tc>
          <w:tcPr>
            <w:tcW w:w="3688" w:type="dxa"/>
            <w:gridSpan w:val="3"/>
            <w:vAlign w:val="center"/>
          </w:tcPr>
          <w:p>
            <w:pPr>
              <w:tabs>
                <w:tab w:val="left" w:pos="3780"/>
              </w:tabs>
              <w:jc w:val="center"/>
              <w:rPr>
                <w:rFonts w:ascii="仿宋" w:hAnsi="仿宋" w:eastAsia="仿宋" w:cs="仿宋"/>
                <w:szCs w:val="21"/>
              </w:rPr>
            </w:pPr>
          </w:p>
        </w:tc>
        <w:tc>
          <w:tcPr>
            <w:tcW w:w="1276" w:type="dxa"/>
            <w:tcBorders>
              <w:right w:val="single" w:color="auto" w:sz="4" w:space="0"/>
            </w:tcBorders>
            <w:vAlign w:val="center"/>
          </w:tcPr>
          <w:p>
            <w:pPr>
              <w:tabs>
                <w:tab w:val="left" w:pos="3780"/>
              </w:tabs>
              <w:jc w:val="center"/>
              <w:rPr>
                <w:rFonts w:ascii="仿宋" w:hAnsi="仿宋" w:eastAsia="仿宋" w:cs="仿宋"/>
                <w:szCs w:val="21"/>
              </w:rPr>
            </w:pPr>
          </w:p>
        </w:tc>
        <w:tc>
          <w:tcPr>
            <w:tcW w:w="1973" w:type="dxa"/>
            <w:tcBorders>
              <w:right w:val="single" w:color="auto" w:sz="4" w:space="0"/>
            </w:tcBorders>
            <w:vAlign w:val="center"/>
          </w:tcPr>
          <w:p>
            <w:pPr>
              <w:tabs>
                <w:tab w:val="left" w:pos="3780"/>
              </w:tabs>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restart"/>
            <w:tcBorders>
              <w:top w:val="single" w:color="auto" w:sz="4" w:space="0"/>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主要</w:t>
            </w:r>
          </w:p>
          <w:p>
            <w:pPr>
              <w:spacing w:line="300" w:lineRule="exact"/>
              <w:jc w:val="center"/>
              <w:rPr>
                <w:rFonts w:ascii="仿宋" w:hAnsi="仿宋" w:eastAsia="仿宋" w:cs="仿宋"/>
                <w:szCs w:val="21"/>
              </w:rPr>
            </w:pPr>
            <w:r>
              <w:rPr>
                <w:rFonts w:hint="eastAsia" w:ascii="仿宋" w:hAnsi="仿宋" w:eastAsia="仿宋" w:cs="仿宋"/>
                <w:szCs w:val="21"/>
              </w:rPr>
              <w:t>家庭</w:t>
            </w:r>
          </w:p>
          <w:p>
            <w:pPr>
              <w:spacing w:line="300" w:lineRule="exact"/>
              <w:jc w:val="center"/>
              <w:rPr>
                <w:rFonts w:ascii="仿宋" w:hAnsi="仿宋" w:eastAsia="仿宋" w:cs="仿宋"/>
                <w:szCs w:val="21"/>
              </w:rPr>
            </w:pPr>
            <w:r>
              <w:rPr>
                <w:rFonts w:hint="eastAsia" w:ascii="仿宋" w:hAnsi="仿宋" w:eastAsia="仿宋" w:cs="仿宋"/>
                <w:szCs w:val="21"/>
              </w:rPr>
              <w:t>成员</w:t>
            </w:r>
          </w:p>
        </w:tc>
        <w:tc>
          <w:tcPr>
            <w:tcW w:w="1605" w:type="dxa"/>
            <w:tcBorders>
              <w:top w:val="single" w:color="auto" w:sz="4" w:space="0"/>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姓名/关系</w:t>
            </w:r>
          </w:p>
        </w:tc>
        <w:tc>
          <w:tcPr>
            <w:tcW w:w="3688" w:type="dxa"/>
            <w:gridSpan w:val="3"/>
            <w:tcBorders>
              <w:top w:val="single" w:color="auto" w:sz="4" w:space="0"/>
              <w:left w:val="single" w:color="auto" w:sz="4" w:space="0"/>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工作单位及职务</w:t>
            </w:r>
          </w:p>
        </w:tc>
        <w:tc>
          <w:tcPr>
            <w:tcW w:w="1276" w:type="dxa"/>
            <w:tcBorders>
              <w:top w:val="single" w:color="auto" w:sz="4" w:space="0"/>
              <w:left w:val="single" w:color="auto" w:sz="4" w:space="0"/>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出生年月</w:t>
            </w:r>
          </w:p>
        </w:tc>
        <w:tc>
          <w:tcPr>
            <w:tcW w:w="1973" w:type="dxa"/>
            <w:tcBorders>
              <w:top w:val="single" w:color="auto" w:sz="4" w:space="0"/>
              <w:left w:val="single" w:color="auto" w:sz="4" w:space="0"/>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政治面貌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tcBorders>
            <w:vAlign w:val="center"/>
          </w:tcPr>
          <w:p>
            <w:pPr>
              <w:spacing w:line="300" w:lineRule="exact"/>
              <w:jc w:val="center"/>
              <w:rPr>
                <w:rFonts w:ascii="仿宋" w:hAnsi="仿宋" w:eastAsia="仿宋" w:cs="仿宋"/>
                <w:szCs w:val="21"/>
              </w:rPr>
            </w:pPr>
          </w:p>
        </w:tc>
        <w:tc>
          <w:tcPr>
            <w:tcW w:w="1605" w:type="dxa"/>
            <w:tcBorders>
              <w:top w:val="single" w:color="auto" w:sz="4" w:space="0"/>
              <w:right w:val="single" w:color="auto" w:sz="4" w:space="0"/>
            </w:tcBorders>
          </w:tcPr>
          <w:p>
            <w:pPr>
              <w:tabs>
                <w:tab w:val="left" w:pos="3780"/>
              </w:tabs>
              <w:jc w:val="center"/>
              <w:rPr>
                <w:rFonts w:ascii="仿宋" w:hAnsi="仿宋" w:eastAsia="仿宋" w:cs="仿宋"/>
                <w:szCs w:val="21"/>
              </w:rPr>
            </w:pPr>
          </w:p>
        </w:tc>
        <w:tc>
          <w:tcPr>
            <w:tcW w:w="3688" w:type="dxa"/>
            <w:gridSpan w:val="3"/>
            <w:tcBorders>
              <w:top w:val="single" w:color="auto" w:sz="4" w:space="0"/>
              <w:left w:val="single" w:color="auto" w:sz="4" w:space="0"/>
              <w:right w:val="single" w:color="auto" w:sz="4" w:space="0"/>
            </w:tcBorders>
          </w:tcPr>
          <w:p>
            <w:pPr>
              <w:tabs>
                <w:tab w:val="left" w:pos="3780"/>
              </w:tabs>
              <w:jc w:val="center"/>
              <w:rPr>
                <w:rFonts w:ascii="仿宋" w:hAnsi="仿宋" w:eastAsia="仿宋" w:cs="仿宋"/>
                <w:szCs w:val="21"/>
              </w:rPr>
            </w:pPr>
          </w:p>
        </w:tc>
        <w:tc>
          <w:tcPr>
            <w:tcW w:w="1276" w:type="dxa"/>
            <w:tcBorders>
              <w:top w:val="single" w:color="auto" w:sz="4" w:space="0"/>
              <w:left w:val="single" w:color="auto" w:sz="4" w:space="0"/>
              <w:right w:val="single" w:color="auto" w:sz="4" w:space="0"/>
            </w:tcBorders>
          </w:tcPr>
          <w:p>
            <w:pPr>
              <w:tabs>
                <w:tab w:val="left" w:pos="3780"/>
              </w:tabs>
              <w:jc w:val="center"/>
              <w:rPr>
                <w:rFonts w:ascii="仿宋" w:hAnsi="仿宋" w:eastAsia="仿宋" w:cs="仿宋"/>
                <w:szCs w:val="21"/>
              </w:rPr>
            </w:pPr>
          </w:p>
        </w:tc>
        <w:tc>
          <w:tcPr>
            <w:tcW w:w="1973" w:type="dxa"/>
            <w:tcBorders>
              <w:top w:val="single" w:color="auto" w:sz="4" w:space="0"/>
              <w:left w:val="single" w:color="auto" w:sz="4" w:space="0"/>
              <w:right w:val="single" w:color="auto" w:sz="4" w:space="0"/>
            </w:tcBorders>
          </w:tcPr>
          <w:p>
            <w:pPr>
              <w:tabs>
                <w:tab w:val="left" w:pos="3780"/>
              </w:tabs>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bottom w:val="single" w:color="auto" w:sz="4" w:space="0"/>
            </w:tcBorders>
            <w:vAlign w:val="center"/>
          </w:tcPr>
          <w:p>
            <w:pPr>
              <w:spacing w:line="300" w:lineRule="exact"/>
              <w:jc w:val="center"/>
              <w:rPr>
                <w:rFonts w:ascii="仿宋" w:hAnsi="仿宋" w:eastAsia="仿宋" w:cs="仿宋"/>
                <w:szCs w:val="21"/>
              </w:rPr>
            </w:pPr>
          </w:p>
        </w:tc>
        <w:tc>
          <w:tcPr>
            <w:tcW w:w="1605" w:type="dxa"/>
            <w:tcBorders>
              <w:top w:val="single" w:color="auto" w:sz="4" w:space="0"/>
              <w:bottom w:val="single" w:color="auto" w:sz="4" w:space="0"/>
              <w:right w:val="single" w:color="auto" w:sz="4" w:space="0"/>
            </w:tcBorders>
          </w:tcPr>
          <w:p>
            <w:pPr>
              <w:tabs>
                <w:tab w:val="left" w:pos="3780"/>
              </w:tabs>
              <w:jc w:val="center"/>
              <w:rPr>
                <w:rFonts w:ascii="仿宋" w:hAnsi="仿宋" w:eastAsia="仿宋" w:cs="仿宋"/>
                <w:szCs w:val="21"/>
              </w:rPr>
            </w:pPr>
          </w:p>
        </w:tc>
        <w:tc>
          <w:tcPr>
            <w:tcW w:w="3688" w:type="dxa"/>
            <w:gridSpan w:val="3"/>
            <w:tcBorders>
              <w:top w:val="single" w:color="auto" w:sz="4" w:space="0"/>
              <w:left w:val="single" w:color="auto" w:sz="4" w:space="0"/>
              <w:bottom w:val="single" w:color="auto" w:sz="4" w:space="0"/>
              <w:right w:val="single" w:color="auto" w:sz="4" w:space="0"/>
            </w:tcBorders>
          </w:tcPr>
          <w:p>
            <w:pPr>
              <w:tabs>
                <w:tab w:val="left" w:pos="3780"/>
              </w:tabs>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tcPr>
          <w:p>
            <w:pPr>
              <w:tabs>
                <w:tab w:val="left" w:pos="3780"/>
              </w:tabs>
              <w:jc w:val="center"/>
              <w:rPr>
                <w:rFonts w:ascii="仿宋" w:hAnsi="仿宋" w:eastAsia="仿宋" w:cs="仿宋"/>
                <w:szCs w:val="21"/>
              </w:rPr>
            </w:pPr>
          </w:p>
        </w:tc>
        <w:tc>
          <w:tcPr>
            <w:tcW w:w="197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0" w:hRule="atLeast"/>
          <w:jc w:val="center"/>
        </w:trPr>
        <w:tc>
          <w:tcPr>
            <w:tcW w:w="1274" w:type="dxa"/>
            <w:tcBorders>
              <w:top w:val="single" w:color="auto" w:sz="4" w:space="0"/>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近三年</w:t>
            </w:r>
          </w:p>
          <w:p>
            <w:pPr>
              <w:spacing w:line="300" w:lineRule="exact"/>
              <w:jc w:val="center"/>
              <w:rPr>
                <w:rFonts w:ascii="仿宋" w:hAnsi="仿宋" w:eastAsia="仿宋" w:cs="仿宋"/>
                <w:szCs w:val="21"/>
              </w:rPr>
            </w:pPr>
            <w:r>
              <w:rPr>
                <w:rFonts w:hint="eastAsia" w:ascii="仿宋" w:hAnsi="仿宋" w:eastAsia="仿宋" w:cs="仿宋"/>
                <w:szCs w:val="21"/>
              </w:rPr>
              <w:t>奖惩情况</w:t>
            </w:r>
          </w:p>
        </w:tc>
        <w:tc>
          <w:tcPr>
            <w:tcW w:w="8542" w:type="dxa"/>
            <w:gridSpan w:val="6"/>
            <w:tcBorders>
              <w:top w:val="single" w:color="auto" w:sz="4" w:space="0"/>
              <w:right w:val="single" w:color="auto" w:sz="4" w:space="0"/>
            </w:tcBorders>
          </w:tcPr>
          <w:p>
            <w:pPr>
              <w:tabs>
                <w:tab w:val="left" w:pos="3780"/>
              </w:tabs>
              <w:rPr>
                <w:rFonts w:ascii="仿宋" w:hAnsi="仿宋" w:eastAsia="仿宋" w:cs="仿宋"/>
                <w:szCs w:val="21"/>
              </w:rPr>
            </w:pPr>
          </w:p>
          <w:p>
            <w:pPr>
              <w:tabs>
                <w:tab w:val="left" w:pos="3780"/>
              </w:tabs>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0" w:hRule="atLeast"/>
          <w:jc w:val="center"/>
        </w:trPr>
        <w:tc>
          <w:tcPr>
            <w:tcW w:w="1274" w:type="dxa"/>
            <w:tcBorders>
              <w:left w:val="single" w:color="auto" w:sz="4" w:space="0"/>
              <w:bottom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本人</w:t>
            </w:r>
          </w:p>
          <w:p>
            <w:pPr>
              <w:spacing w:line="300" w:lineRule="exact"/>
              <w:jc w:val="center"/>
              <w:rPr>
                <w:rFonts w:ascii="仿宋" w:hAnsi="仿宋" w:eastAsia="仿宋" w:cs="仿宋"/>
                <w:szCs w:val="21"/>
              </w:rPr>
            </w:pPr>
            <w:r>
              <w:rPr>
                <w:rFonts w:hint="eastAsia" w:ascii="仿宋" w:hAnsi="仿宋" w:eastAsia="仿宋" w:cs="仿宋"/>
                <w:szCs w:val="21"/>
              </w:rPr>
              <w:t>承诺</w:t>
            </w:r>
          </w:p>
        </w:tc>
        <w:tc>
          <w:tcPr>
            <w:tcW w:w="8542" w:type="dxa"/>
            <w:gridSpan w:val="6"/>
            <w:tcBorders>
              <w:bottom w:val="single" w:color="auto" w:sz="4" w:space="0"/>
              <w:right w:val="single" w:color="auto" w:sz="4" w:space="0"/>
            </w:tcBorders>
          </w:tcPr>
          <w:p>
            <w:pPr>
              <w:tabs>
                <w:tab w:val="left" w:pos="3780"/>
              </w:tabs>
              <w:rPr>
                <w:rFonts w:ascii="仿宋" w:hAnsi="仿宋" w:eastAsia="仿宋" w:cs="仿宋"/>
                <w:szCs w:val="21"/>
              </w:rPr>
            </w:pPr>
            <w:r>
              <w:rPr>
                <w:rFonts w:hint="eastAsia" w:ascii="仿宋" w:hAnsi="仿宋" w:eastAsia="仿宋" w:cs="仿宋"/>
                <w:szCs w:val="21"/>
              </w:rPr>
              <w:t>本人对以上所填写信息的真实性负责。</w:t>
            </w:r>
          </w:p>
          <w:p>
            <w:pPr>
              <w:tabs>
                <w:tab w:val="left" w:pos="3780"/>
              </w:tabs>
              <w:rPr>
                <w:rFonts w:ascii="仿宋" w:hAnsi="仿宋" w:eastAsia="仿宋" w:cs="仿宋"/>
                <w:szCs w:val="21"/>
              </w:rPr>
            </w:pPr>
            <w:r>
              <w:rPr>
                <w:rFonts w:hint="eastAsia" w:ascii="仿宋" w:hAnsi="仿宋" w:eastAsia="仿宋" w:cs="仿宋"/>
                <w:szCs w:val="21"/>
              </w:rPr>
              <w:t xml:space="preserve">                                             签名：</w:t>
            </w:r>
          </w:p>
          <w:p>
            <w:pPr>
              <w:tabs>
                <w:tab w:val="left" w:pos="3780"/>
              </w:tabs>
              <w:rPr>
                <w:rFonts w:ascii="仿宋" w:hAnsi="仿宋" w:eastAsia="仿宋" w:cs="仿宋"/>
                <w:szCs w:val="21"/>
              </w:rPr>
            </w:pPr>
            <w:r>
              <w:rPr>
                <w:rFonts w:hint="eastAsia" w:ascii="仿宋" w:hAnsi="仿宋" w:eastAsia="仿宋" w:cs="仿宋"/>
                <w:szCs w:val="21"/>
              </w:rPr>
              <w:t xml:space="preserve">                                                              年    月    日</w:t>
            </w:r>
          </w:p>
        </w:tc>
      </w:tr>
    </w:tbl>
    <w:p>
      <w:pPr>
        <w:spacing w:before="114" w:line="360" w:lineRule="exact"/>
        <w:ind w:right="3135"/>
        <w:rPr>
          <w:rFonts w:ascii="方正小标宋简体" w:hAnsi="方正小标宋简体" w:eastAsia="方正小标宋简体" w:cs="方正小标宋简体"/>
          <w:color w:val="000000"/>
          <w:spacing w:val="-1"/>
          <w:sz w:val="36"/>
        </w:rPr>
        <w:sectPr>
          <w:pgSz w:w="11906" w:h="16838"/>
          <w:pgMar w:top="1417" w:right="1474" w:bottom="1417" w:left="1587" w:header="851" w:footer="992" w:gutter="0"/>
          <w:cols w:space="425" w:num="1"/>
          <w:docGrid w:type="lines" w:linePitch="312" w:charSpace="0"/>
        </w:sectPr>
      </w:pPr>
    </w:p>
    <w:p>
      <w:pPr>
        <w:jc w:val="left"/>
        <w:rPr>
          <w:rFonts w:ascii="宋体" w:hAnsi="宋体"/>
          <w:sz w:val="28"/>
          <w:szCs w:val="28"/>
        </w:rPr>
      </w:pPr>
      <w:r>
        <w:rPr>
          <w:rFonts w:hint="eastAsia" w:ascii="仿宋_GB2312" w:eastAsia="仿宋_GB2312"/>
          <w:color w:val="000000"/>
          <w:sz w:val="32"/>
          <w:szCs w:val="32"/>
        </w:rPr>
        <w:t>附表2</w:t>
      </w:r>
    </w:p>
    <w:p>
      <w:pPr>
        <w:spacing w:before="114" w:line="360" w:lineRule="exact"/>
        <w:ind w:right="-76"/>
        <w:jc w:val="center"/>
        <w:rPr>
          <w:rFonts w:ascii="方正小标宋简体" w:hAnsi="方正小标宋简体" w:eastAsia="方正小标宋简体" w:cs="方正小标宋简体"/>
          <w:color w:val="000000"/>
          <w:sz w:val="36"/>
        </w:rPr>
      </w:pPr>
      <w:r>
        <w:rPr>
          <w:rFonts w:hint="eastAsia" w:ascii="方正小标宋简体" w:hAnsi="方正小标宋简体" w:eastAsia="方正小标宋简体" w:cs="方正小标宋简体"/>
          <w:color w:val="000000"/>
          <w:spacing w:val="-1"/>
          <w:sz w:val="36"/>
        </w:rPr>
        <w:t>2022</w:t>
      </w:r>
      <w:r>
        <w:rPr>
          <w:rFonts w:hint="eastAsia" w:ascii="方正小标宋简体" w:hAnsi="方正小标宋简体" w:eastAsia="方正小标宋简体" w:cs="方正小标宋简体"/>
          <w:color w:val="000000"/>
          <w:sz w:val="36"/>
        </w:rPr>
        <w:t>年雪天盐业集团股份有限公司技术中心公开招聘岗位及任职条件一览表</w:t>
      </w:r>
    </w:p>
    <w:tbl>
      <w:tblPr>
        <w:tblStyle w:val="6"/>
        <w:tblpPr w:leftFromText="180" w:rightFromText="180" w:vertAnchor="text" w:horzAnchor="margin" w:tblpXSpec="center" w:tblpY="145"/>
        <w:tblOverlap w:val="never"/>
        <w:tblW w:w="155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709"/>
        <w:gridCol w:w="682"/>
        <w:gridCol w:w="4402"/>
        <w:gridCol w:w="830"/>
        <w:gridCol w:w="1841"/>
        <w:gridCol w:w="4704"/>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 w:hRule="atLeast"/>
        </w:trPr>
        <w:tc>
          <w:tcPr>
            <w:tcW w:w="1591" w:type="dxa"/>
            <w:vMerge w:val="restart"/>
            <w:vAlign w:val="center"/>
          </w:tcPr>
          <w:p>
            <w:pPr>
              <w:pStyle w:val="10"/>
              <w:spacing w:line="240" w:lineRule="exact"/>
              <w:jc w:val="center"/>
              <w:rPr>
                <w:rFonts w:ascii="黑体" w:eastAsia="黑体"/>
                <w:szCs w:val="21"/>
              </w:rPr>
            </w:pPr>
            <w:r>
              <w:rPr>
                <w:rFonts w:hint="eastAsia" w:ascii="黑体" w:eastAsia="黑体"/>
                <w:szCs w:val="21"/>
              </w:rPr>
              <w:t>所属部门及</w:t>
            </w:r>
          </w:p>
          <w:p>
            <w:pPr>
              <w:pStyle w:val="10"/>
              <w:spacing w:line="240" w:lineRule="exact"/>
              <w:jc w:val="center"/>
              <w:rPr>
                <w:rFonts w:ascii="黑体" w:eastAsia="黑体"/>
                <w:szCs w:val="21"/>
              </w:rPr>
            </w:pPr>
            <w:r>
              <w:rPr>
                <w:rFonts w:hint="eastAsia" w:ascii="黑体" w:eastAsia="黑体"/>
                <w:szCs w:val="21"/>
              </w:rPr>
              <w:t>招聘岗位</w:t>
            </w:r>
          </w:p>
        </w:tc>
        <w:tc>
          <w:tcPr>
            <w:tcW w:w="709" w:type="dxa"/>
            <w:vMerge w:val="restart"/>
          </w:tcPr>
          <w:p>
            <w:pPr>
              <w:pStyle w:val="10"/>
              <w:spacing w:line="240" w:lineRule="exact"/>
              <w:jc w:val="center"/>
              <w:rPr>
                <w:rFonts w:ascii="黑体" w:eastAsia="黑体"/>
                <w:szCs w:val="21"/>
              </w:rPr>
            </w:pPr>
          </w:p>
          <w:p>
            <w:pPr>
              <w:pStyle w:val="10"/>
              <w:spacing w:line="240" w:lineRule="exact"/>
              <w:jc w:val="center"/>
              <w:rPr>
                <w:rFonts w:ascii="黑体" w:eastAsia="黑体"/>
                <w:szCs w:val="21"/>
              </w:rPr>
            </w:pPr>
            <w:r>
              <w:rPr>
                <w:rFonts w:hint="eastAsia" w:ascii="黑体" w:eastAsia="黑体"/>
                <w:szCs w:val="21"/>
              </w:rPr>
              <w:t>招聘</w:t>
            </w:r>
          </w:p>
          <w:p>
            <w:pPr>
              <w:pStyle w:val="10"/>
              <w:spacing w:line="240" w:lineRule="exact"/>
              <w:jc w:val="center"/>
              <w:rPr>
                <w:rFonts w:ascii="黑体" w:eastAsia="黑体"/>
                <w:szCs w:val="21"/>
              </w:rPr>
            </w:pPr>
            <w:r>
              <w:rPr>
                <w:rFonts w:hint="eastAsia" w:ascii="黑体" w:eastAsia="黑体"/>
                <w:szCs w:val="21"/>
              </w:rPr>
              <w:t>数量</w:t>
            </w:r>
          </w:p>
        </w:tc>
        <w:tc>
          <w:tcPr>
            <w:tcW w:w="682" w:type="dxa"/>
            <w:vMerge w:val="restart"/>
          </w:tcPr>
          <w:p>
            <w:pPr>
              <w:pStyle w:val="10"/>
              <w:spacing w:line="240" w:lineRule="exact"/>
              <w:jc w:val="center"/>
              <w:rPr>
                <w:rFonts w:ascii="黑体" w:eastAsia="黑体"/>
                <w:szCs w:val="21"/>
              </w:rPr>
            </w:pPr>
          </w:p>
          <w:p>
            <w:pPr>
              <w:pStyle w:val="10"/>
              <w:spacing w:line="240" w:lineRule="exact"/>
              <w:jc w:val="center"/>
              <w:rPr>
                <w:rFonts w:ascii="黑体" w:eastAsia="黑体"/>
                <w:szCs w:val="21"/>
              </w:rPr>
            </w:pPr>
            <w:r>
              <w:rPr>
                <w:rFonts w:hint="eastAsia" w:ascii="黑体" w:eastAsia="黑体"/>
                <w:szCs w:val="21"/>
              </w:rPr>
              <w:t>工作</w:t>
            </w:r>
          </w:p>
          <w:p>
            <w:pPr>
              <w:pStyle w:val="10"/>
              <w:spacing w:line="240" w:lineRule="exact"/>
              <w:jc w:val="center"/>
              <w:rPr>
                <w:rFonts w:ascii="黑体" w:eastAsia="黑体"/>
                <w:szCs w:val="21"/>
              </w:rPr>
            </w:pPr>
            <w:r>
              <w:rPr>
                <w:rFonts w:hint="eastAsia" w:ascii="黑体" w:eastAsia="黑体"/>
                <w:szCs w:val="21"/>
              </w:rPr>
              <w:t>地点</w:t>
            </w:r>
          </w:p>
        </w:tc>
        <w:tc>
          <w:tcPr>
            <w:tcW w:w="4402" w:type="dxa"/>
            <w:vMerge w:val="restart"/>
            <w:vAlign w:val="center"/>
          </w:tcPr>
          <w:p>
            <w:pPr>
              <w:pStyle w:val="10"/>
              <w:spacing w:line="240" w:lineRule="exact"/>
              <w:jc w:val="center"/>
              <w:rPr>
                <w:rFonts w:ascii="黑体" w:eastAsia="黑体"/>
                <w:szCs w:val="21"/>
              </w:rPr>
            </w:pPr>
            <w:r>
              <w:rPr>
                <w:rFonts w:hint="eastAsia" w:ascii="黑体" w:eastAsia="黑体"/>
                <w:szCs w:val="21"/>
              </w:rPr>
              <w:t>岗位职责</w:t>
            </w:r>
          </w:p>
        </w:tc>
        <w:tc>
          <w:tcPr>
            <w:tcW w:w="7375" w:type="dxa"/>
            <w:gridSpan w:val="3"/>
            <w:vAlign w:val="center"/>
          </w:tcPr>
          <w:p>
            <w:pPr>
              <w:pStyle w:val="10"/>
              <w:spacing w:line="240" w:lineRule="exact"/>
              <w:jc w:val="center"/>
              <w:rPr>
                <w:rFonts w:ascii="黑体" w:eastAsia="黑体"/>
                <w:szCs w:val="21"/>
              </w:rPr>
            </w:pPr>
            <w:r>
              <w:rPr>
                <w:rFonts w:hint="eastAsia" w:ascii="黑体" w:eastAsia="黑体"/>
                <w:szCs w:val="21"/>
              </w:rPr>
              <w:t xml:space="preserve">                 任职条件</w:t>
            </w:r>
          </w:p>
        </w:tc>
        <w:tc>
          <w:tcPr>
            <w:tcW w:w="768" w:type="dxa"/>
            <w:vMerge w:val="restart"/>
            <w:vAlign w:val="center"/>
          </w:tcPr>
          <w:p>
            <w:pPr>
              <w:pStyle w:val="10"/>
              <w:tabs>
                <w:tab w:val="left" w:pos="841"/>
              </w:tabs>
              <w:spacing w:before="183"/>
              <w:jc w:val="center"/>
              <w:rPr>
                <w:rFonts w:ascii="黑体" w:eastAsia="黑体"/>
                <w:sz w:val="24"/>
              </w:rPr>
            </w:pPr>
            <w:r>
              <w:rPr>
                <w:rFonts w:hint="eastAsia" w:ascii="黑体" w:eastAsia="黑体"/>
                <w:sz w:val="24"/>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1591" w:type="dxa"/>
            <w:vMerge w:val="continue"/>
            <w:tcBorders>
              <w:top w:val="nil"/>
            </w:tcBorders>
          </w:tcPr>
          <w:p>
            <w:pPr>
              <w:spacing w:line="240" w:lineRule="exact"/>
              <w:jc w:val="center"/>
              <w:rPr>
                <w:szCs w:val="21"/>
              </w:rPr>
            </w:pPr>
          </w:p>
        </w:tc>
        <w:tc>
          <w:tcPr>
            <w:tcW w:w="709" w:type="dxa"/>
            <w:vMerge w:val="continue"/>
            <w:tcBorders>
              <w:top w:val="nil"/>
            </w:tcBorders>
          </w:tcPr>
          <w:p>
            <w:pPr>
              <w:spacing w:line="240" w:lineRule="exact"/>
              <w:jc w:val="center"/>
              <w:rPr>
                <w:szCs w:val="21"/>
              </w:rPr>
            </w:pPr>
          </w:p>
        </w:tc>
        <w:tc>
          <w:tcPr>
            <w:tcW w:w="682" w:type="dxa"/>
            <w:vMerge w:val="continue"/>
          </w:tcPr>
          <w:p>
            <w:pPr>
              <w:spacing w:line="240" w:lineRule="exact"/>
              <w:jc w:val="center"/>
              <w:rPr>
                <w:szCs w:val="21"/>
              </w:rPr>
            </w:pPr>
          </w:p>
        </w:tc>
        <w:tc>
          <w:tcPr>
            <w:tcW w:w="4402" w:type="dxa"/>
            <w:vMerge w:val="continue"/>
            <w:tcBorders>
              <w:top w:val="nil"/>
            </w:tcBorders>
          </w:tcPr>
          <w:p>
            <w:pPr>
              <w:spacing w:line="240" w:lineRule="exact"/>
              <w:jc w:val="center"/>
              <w:rPr>
                <w:szCs w:val="21"/>
              </w:rPr>
            </w:pPr>
          </w:p>
        </w:tc>
        <w:tc>
          <w:tcPr>
            <w:tcW w:w="830" w:type="dxa"/>
            <w:vAlign w:val="center"/>
          </w:tcPr>
          <w:p>
            <w:pPr>
              <w:pStyle w:val="10"/>
              <w:tabs>
                <w:tab w:val="left" w:pos="913"/>
              </w:tabs>
              <w:spacing w:line="240" w:lineRule="exact"/>
              <w:jc w:val="center"/>
              <w:rPr>
                <w:rFonts w:ascii="黑体" w:eastAsia="黑体"/>
                <w:szCs w:val="21"/>
              </w:rPr>
            </w:pPr>
            <w:r>
              <w:rPr>
                <w:rFonts w:hint="eastAsia" w:ascii="黑体" w:eastAsia="黑体"/>
                <w:szCs w:val="21"/>
              </w:rPr>
              <w:t>年龄</w:t>
            </w:r>
          </w:p>
        </w:tc>
        <w:tc>
          <w:tcPr>
            <w:tcW w:w="1841" w:type="dxa"/>
            <w:vAlign w:val="center"/>
          </w:tcPr>
          <w:p>
            <w:pPr>
              <w:pStyle w:val="10"/>
              <w:spacing w:line="240" w:lineRule="exact"/>
              <w:ind w:right="-92" w:rightChars="-44"/>
              <w:jc w:val="center"/>
              <w:rPr>
                <w:rFonts w:ascii="黑体" w:eastAsia="黑体"/>
                <w:szCs w:val="21"/>
              </w:rPr>
            </w:pPr>
            <w:r>
              <w:rPr>
                <w:rFonts w:hint="eastAsia" w:ascii="黑体" w:eastAsia="黑体"/>
                <w:szCs w:val="21"/>
              </w:rPr>
              <w:t>学历及学位</w:t>
            </w:r>
          </w:p>
        </w:tc>
        <w:tc>
          <w:tcPr>
            <w:tcW w:w="4704" w:type="dxa"/>
            <w:vAlign w:val="center"/>
          </w:tcPr>
          <w:p>
            <w:pPr>
              <w:pStyle w:val="10"/>
              <w:tabs>
                <w:tab w:val="left" w:pos="489"/>
              </w:tabs>
              <w:spacing w:line="240" w:lineRule="exact"/>
              <w:ind w:left="9"/>
              <w:jc w:val="center"/>
              <w:rPr>
                <w:rFonts w:ascii="黑体" w:eastAsia="黑体"/>
                <w:szCs w:val="21"/>
              </w:rPr>
            </w:pPr>
            <w:r>
              <w:rPr>
                <w:rFonts w:hint="eastAsia" w:ascii="黑体" w:eastAsia="黑体"/>
                <w:szCs w:val="21"/>
              </w:rPr>
              <w:t>岗位要求</w:t>
            </w:r>
          </w:p>
        </w:tc>
        <w:tc>
          <w:tcPr>
            <w:tcW w:w="768" w:type="dxa"/>
            <w:vMerge w:val="continue"/>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1" w:hRule="atLeast"/>
        </w:trPr>
        <w:tc>
          <w:tcPr>
            <w:tcW w:w="1591" w:type="dxa"/>
            <w:vAlign w:val="center"/>
          </w:tcPr>
          <w:p>
            <w:pPr>
              <w:pStyle w:val="10"/>
              <w:spacing w:line="240" w:lineRule="exact"/>
              <w:jc w:val="left"/>
              <w:rPr>
                <w:rFonts w:ascii="仿宋" w:hAnsi="仿宋" w:eastAsia="仿宋" w:cs="仿宋"/>
                <w:sz w:val="22"/>
                <w:szCs w:val="22"/>
              </w:rPr>
            </w:pPr>
            <w:r>
              <w:rPr>
                <w:rFonts w:hint="eastAsia" w:ascii="仿宋" w:hAnsi="仿宋" w:eastAsia="仿宋" w:cs="仿宋"/>
                <w:sz w:val="22"/>
                <w:szCs w:val="22"/>
              </w:rPr>
              <w:t>研究开发部食盐食品研发工程师</w:t>
            </w:r>
          </w:p>
        </w:tc>
        <w:tc>
          <w:tcPr>
            <w:tcW w:w="709" w:type="dxa"/>
            <w:vAlign w:val="center"/>
          </w:tcPr>
          <w:p>
            <w:pPr>
              <w:pStyle w:val="10"/>
              <w:spacing w:line="240" w:lineRule="exact"/>
              <w:ind w:right="59"/>
              <w:jc w:val="center"/>
              <w:rPr>
                <w:rFonts w:ascii="仿宋" w:hAnsi="仿宋" w:eastAsia="仿宋" w:cs="仿宋"/>
                <w:sz w:val="22"/>
                <w:szCs w:val="22"/>
              </w:rPr>
            </w:pPr>
            <w:r>
              <w:rPr>
                <w:rFonts w:hint="eastAsia" w:ascii="仿宋" w:hAnsi="仿宋" w:eastAsia="仿宋" w:cs="仿宋"/>
                <w:sz w:val="22"/>
                <w:szCs w:val="22"/>
              </w:rPr>
              <w:t>1人</w:t>
            </w:r>
          </w:p>
        </w:tc>
        <w:tc>
          <w:tcPr>
            <w:tcW w:w="682" w:type="dxa"/>
            <w:vMerge w:val="restart"/>
            <w:vAlign w:val="center"/>
          </w:tcPr>
          <w:p>
            <w:pPr>
              <w:pStyle w:val="10"/>
              <w:spacing w:line="240" w:lineRule="exact"/>
              <w:jc w:val="center"/>
              <w:rPr>
                <w:rFonts w:ascii="仿宋" w:hAnsi="仿宋" w:eastAsia="仿宋" w:cs="仿宋"/>
                <w:sz w:val="22"/>
                <w:szCs w:val="22"/>
              </w:rPr>
            </w:pPr>
            <w:r>
              <w:rPr>
                <w:rFonts w:hint="eastAsia" w:ascii="仿宋" w:hAnsi="仿宋" w:eastAsia="仿宋" w:cs="仿宋"/>
                <w:snapToGrid w:val="0"/>
                <w:kern w:val="0"/>
                <w:sz w:val="22"/>
                <w:szCs w:val="22"/>
              </w:rPr>
              <w:t>长沙</w:t>
            </w:r>
          </w:p>
        </w:tc>
        <w:tc>
          <w:tcPr>
            <w:tcW w:w="4402" w:type="dxa"/>
            <w:vMerge w:val="restart"/>
            <w:vAlign w:val="center"/>
          </w:tcPr>
          <w:p>
            <w:pPr>
              <w:pStyle w:val="5"/>
              <w:shd w:val="clear" w:color="auto" w:fill="FFFFFF"/>
              <w:spacing w:beforeAutospacing="0" w:afterAutospacing="0" w:line="230" w:lineRule="exact"/>
              <w:rPr>
                <w:rFonts w:ascii="仿宋" w:hAnsi="仿宋" w:eastAsia="仿宋" w:cs="仿宋"/>
                <w:kern w:val="2"/>
                <w:sz w:val="22"/>
                <w:szCs w:val="22"/>
              </w:rPr>
            </w:pPr>
            <w:r>
              <w:rPr>
                <w:rFonts w:ascii="仿宋" w:hAnsi="仿宋" w:eastAsia="仿宋" w:cs="仿宋"/>
                <w:kern w:val="2"/>
                <w:sz w:val="22"/>
                <w:szCs w:val="22"/>
              </w:rPr>
              <w:t>1.完成项目研发任务，包括新产品、新技术</w:t>
            </w:r>
            <w:r>
              <w:rPr>
                <w:rFonts w:hint="eastAsia" w:ascii="仿宋" w:hAnsi="仿宋" w:eastAsia="仿宋" w:cs="仿宋"/>
                <w:kern w:val="2"/>
                <w:sz w:val="22"/>
                <w:szCs w:val="22"/>
              </w:rPr>
              <w:t>、新工艺</w:t>
            </w:r>
            <w:r>
              <w:rPr>
                <w:rFonts w:ascii="仿宋" w:hAnsi="仿宋" w:eastAsia="仿宋" w:cs="仿宋"/>
                <w:kern w:val="2"/>
                <w:sz w:val="22"/>
                <w:szCs w:val="22"/>
              </w:rPr>
              <w:t>的设计</w:t>
            </w:r>
            <w:r>
              <w:rPr>
                <w:rFonts w:hint="eastAsia" w:ascii="仿宋" w:hAnsi="仿宋" w:eastAsia="仿宋" w:cs="仿宋"/>
                <w:kern w:val="2"/>
                <w:sz w:val="22"/>
                <w:szCs w:val="22"/>
              </w:rPr>
              <w:t>开发与持续优化升级，开展节能降耗、绿色生产、智能制造关键技术攻关</w:t>
            </w:r>
            <w:r>
              <w:rPr>
                <w:rFonts w:ascii="仿宋" w:hAnsi="仿宋" w:eastAsia="仿宋" w:cs="仿宋"/>
                <w:kern w:val="2"/>
                <w:sz w:val="22"/>
                <w:szCs w:val="22"/>
              </w:rPr>
              <w:t>。</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2</w:t>
            </w:r>
            <w:r>
              <w:rPr>
                <w:rFonts w:ascii="仿宋" w:hAnsi="仿宋" w:eastAsia="仿宋" w:cs="仿宋"/>
                <w:kern w:val="2"/>
                <w:sz w:val="22"/>
                <w:szCs w:val="22"/>
              </w:rPr>
              <w:t>.</w:t>
            </w:r>
            <w:r>
              <w:rPr>
                <w:rFonts w:hint="eastAsia" w:ascii="仿宋" w:hAnsi="仿宋" w:eastAsia="仿宋" w:cs="仿宋"/>
                <w:kern w:val="2"/>
                <w:sz w:val="22"/>
                <w:szCs w:val="22"/>
              </w:rPr>
              <w:t>能</w:t>
            </w:r>
            <w:r>
              <w:rPr>
                <w:rFonts w:ascii="仿宋" w:hAnsi="仿宋" w:eastAsia="仿宋" w:cs="仿宋"/>
                <w:kern w:val="2"/>
                <w:sz w:val="22"/>
                <w:szCs w:val="22"/>
              </w:rPr>
              <w:t>对研发</w:t>
            </w:r>
            <w:r>
              <w:rPr>
                <w:rFonts w:hint="eastAsia" w:ascii="仿宋" w:hAnsi="仿宋" w:eastAsia="仿宋" w:cs="仿宋"/>
                <w:kern w:val="2"/>
                <w:sz w:val="22"/>
                <w:szCs w:val="22"/>
              </w:rPr>
              <w:t>与生产</w:t>
            </w:r>
            <w:r>
              <w:rPr>
                <w:rFonts w:ascii="仿宋" w:hAnsi="仿宋" w:eastAsia="仿宋" w:cs="仿宋"/>
                <w:kern w:val="2"/>
                <w:sz w:val="22"/>
                <w:szCs w:val="22"/>
              </w:rPr>
              <w:t>过程中的技术</w:t>
            </w:r>
            <w:r>
              <w:rPr>
                <w:rFonts w:hint="eastAsia" w:ascii="仿宋" w:hAnsi="仿宋" w:eastAsia="仿宋" w:cs="仿宋"/>
                <w:kern w:val="2"/>
                <w:sz w:val="22"/>
                <w:szCs w:val="22"/>
              </w:rPr>
              <w:t>问题</w:t>
            </w:r>
            <w:r>
              <w:rPr>
                <w:rFonts w:ascii="仿宋" w:hAnsi="仿宋" w:eastAsia="仿宋" w:cs="仿宋"/>
                <w:kern w:val="2"/>
                <w:sz w:val="22"/>
                <w:szCs w:val="22"/>
              </w:rPr>
              <w:t>提供相应的解决方案。</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3</w:t>
            </w:r>
            <w:r>
              <w:rPr>
                <w:rFonts w:ascii="仿宋" w:hAnsi="仿宋" w:eastAsia="仿宋" w:cs="仿宋"/>
                <w:kern w:val="2"/>
                <w:sz w:val="22"/>
                <w:szCs w:val="22"/>
              </w:rPr>
              <w:t>.</w:t>
            </w:r>
            <w:r>
              <w:rPr>
                <w:rFonts w:hint="eastAsia" w:ascii="仿宋" w:hAnsi="仿宋" w:eastAsia="仿宋" w:cs="仿宋"/>
                <w:kern w:val="2"/>
                <w:sz w:val="22"/>
                <w:szCs w:val="22"/>
              </w:rPr>
              <w:t>组织开展</w:t>
            </w:r>
            <w:r>
              <w:rPr>
                <w:rFonts w:ascii="仿宋" w:hAnsi="仿宋" w:eastAsia="仿宋" w:cs="仿宋"/>
                <w:kern w:val="2"/>
                <w:sz w:val="22"/>
                <w:szCs w:val="22"/>
              </w:rPr>
              <w:t>食品、特医食品</w:t>
            </w:r>
            <w:r>
              <w:rPr>
                <w:rFonts w:hint="eastAsia" w:ascii="仿宋" w:hAnsi="仿宋" w:eastAsia="仿宋" w:cs="仿宋"/>
                <w:kern w:val="2"/>
                <w:sz w:val="22"/>
                <w:szCs w:val="22"/>
              </w:rPr>
              <w:t>以及纯碱、烧碱、双氧水等化工产品中试指导与技术成果推广。</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4</w:t>
            </w:r>
            <w:r>
              <w:rPr>
                <w:rFonts w:ascii="仿宋" w:hAnsi="仿宋" w:eastAsia="仿宋" w:cs="仿宋"/>
                <w:kern w:val="2"/>
                <w:sz w:val="22"/>
                <w:szCs w:val="22"/>
              </w:rPr>
              <w:t>.负责研发仪器设备的管理、维护和保养等工作。</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5</w:t>
            </w:r>
            <w:r>
              <w:rPr>
                <w:rFonts w:ascii="仿宋" w:hAnsi="仿宋" w:eastAsia="仿宋" w:cs="仿宋"/>
                <w:kern w:val="2"/>
                <w:sz w:val="22"/>
                <w:szCs w:val="22"/>
              </w:rPr>
              <w:t>.负责技术资料管理及备案工作。</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6</w:t>
            </w:r>
            <w:r>
              <w:rPr>
                <w:rFonts w:ascii="仿宋" w:hAnsi="仿宋" w:eastAsia="仿宋" w:cs="仿宋"/>
                <w:kern w:val="2"/>
                <w:sz w:val="22"/>
                <w:szCs w:val="22"/>
              </w:rPr>
              <w:t>.负责实验原料及耗材申购、验收、领用等。</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7</w:t>
            </w:r>
            <w:r>
              <w:rPr>
                <w:rFonts w:ascii="仿宋" w:hAnsi="仿宋" w:eastAsia="仿宋" w:cs="仿宋"/>
                <w:kern w:val="2"/>
                <w:sz w:val="22"/>
                <w:szCs w:val="22"/>
              </w:rPr>
              <w:t>.</w:t>
            </w:r>
            <w:r>
              <w:rPr>
                <w:rFonts w:hint="eastAsia" w:ascii="仿宋" w:hAnsi="仿宋" w:eastAsia="仿宋" w:cs="仿宋"/>
                <w:kern w:val="2"/>
                <w:sz w:val="22"/>
                <w:szCs w:val="22"/>
              </w:rPr>
              <w:t>做好</w:t>
            </w:r>
            <w:r>
              <w:rPr>
                <w:rFonts w:ascii="仿宋" w:hAnsi="仿宋" w:eastAsia="仿宋" w:cs="仿宋"/>
                <w:kern w:val="2"/>
                <w:sz w:val="22"/>
                <w:szCs w:val="22"/>
              </w:rPr>
              <w:t>实验</w:t>
            </w:r>
            <w:r>
              <w:rPr>
                <w:rFonts w:hint="eastAsia" w:ascii="仿宋" w:hAnsi="仿宋" w:eastAsia="仿宋" w:cs="仿宋"/>
                <w:kern w:val="2"/>
                <w:sz w:val="22"/>
                <w:szCs w:val="22"/>
              </w:rPr>
              <w:t>区清洁</w:t>
            </w:r>
            <w:r>
              <w:rPr>
                <w:rFonts w:ascii="仿宋" w:hAnsi="仿宋" w:eastAsia="仿宋" w:cs="仿宋"/>
                <w:kern w:val="2"/>
                <w:sz w:val="22"/>
                <w:szCs w:val="22"/>
              </w:rPr>
              <w:t>卫生</w:t>
            </w:r>
            <w:r>
              <w:rPr>
                <w:rFonts w:hint="eastAsia" w:ascii="仿宋" w:hAnsi="仿宋" w:eastAsia="仿宋" w:cs="仿宋"/>
                <w:kern w:val="2"/>
                <w:sz w:val="22"/>
                <w:szCs w:val="22"/>
              </w:rPr>
              <w:t>以及</w:t>
            </w:r>
            <w:r>
              <w:rPr>
                <w:rFonts w:ascii="仿宋" w:hAnsi="仿宋" w:eastAsia="仿宋" w:cs="仿宋"/>
                <w:kern w:val="2"/>
                <w:sz w:val="22"/>
                <w:szCs w:val="22"/>
              </w:rPr>
              <w:t>安全保障工作。</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8</w:t>
            </w:r>
            <w:r>
              <w:rPr>
                <w:rFonts w:ascii="仿宋" w:hAnsi="仿宋" w:eastAsia="仿宋" w:cs="仿宋"/>
                <w:kern w:val="2"/>
                <w:sz w:val="22"/>
                <w:szCs w:val="22"/>
              </w:rPr>
              <w:t>.完成上级布置的其他工作。</w:t>
            </w:r>
            <w:r>
              <w:rPr>
                <w:rFonts w:hint="eastAsia" w:ascii="仿宋" w:hAnsi="仿宋" w:eastAsia="仿宋" w:cs="仿宋"/>
                <w:kern w:val="2"/>
                <w:sz w:val="22"/>
                <w:szCs w:val="22"/>
              </w:rPr>
              <w:t>积极开展</w:t>
            </w:r>
            <w:r>
              <w:rPr>
                <w:rFonts w:ascii="仿宋" w:hAnsi="仿宋" w:eastAsia="仿宋" w:cs="仿宋"/>
                <w:kern w:val="2"/>
                <w:sz w:val="22"/>
                <w:szCs w:val="22"/>
              </w:rPr>
              <w:t>市场调研并跟进市场反馈情况，</w:t>
            </w:r>
            <w:r>
              <w:rPr>
                <w:rFonts w:hint="eastAsia" w:ascii="仿宋" w:hAnsi="仿宋" w:eastAsia="仿宋" w:cs="仿宋"/>
                <w:kern w:val="2"/>
                <w:sz w:val="22"/>
                <w:szCs w:val="22"/>
              </w:rPr>
              <w:t>及时</w:t>
            </w:r>
            <w:r>
              <w:rPr>
                <w:rFonts w:ascii="仿宋" w:hAnsi="仿宋" w:eastAsia="仿宋" w:cs="仿宋"/>
                <w:kern w:val="2"/>
                <w:sz w:val="22"/>
                <w:szCs w:val="22"/>
              </w:rPr>
              <w:t>了解客户</w:t>
            </w:r>
            <w:r>
              <w:rPr>
                <w:rFonts w:hint="eastAsia" w:ascii="仿宋" w:hAnsi="仿宋" w:eastAsia="仿宋" w:cs="仿宋"/>
                <w:kern w:val="2"/>
                <w:sz w:val="22"/>
                <w:szCs w:val="22"/>
              </w:rPr>
              <w:t>需求</w:t>
            </w:r>
            <w:r>
              <w:rPr>
                <w:rFonts w:ascii="仿宋" w:hAnsi="仿宋" w:eastAsia="仿宋" w:cs="仿宋"/>
                <w:kern w:val="2"/>
                <w:sz w:val="22"/>
                <w:szCs w:val="22"/>
              </w:rPr>
              <w:t>。</w:t>
            </w:r>
          </w:p>
        </w:tc>
        <w:tc>
          <w:tcPr>
            <w:tcW w:w="830" w:type="dxa"/>
            <w:vMerge w:val="restart"/>
            <w:vAlign w:val="center"/>
          </w:tcPr>
          <w:p>
            <w:pPr>
              <w:pStyle w:val="10"/>
              <w:spacing w:line="240" w:lineRule="exact"/>
              <w:ind w:left="106" w:right="96"/>
              <w:jc w:val="left"/>
              <w:rPr>
                <w:rFonts w:ascii="仿宋" w:hAnsi="仿宋" w:eastAsia="仿宋" w:cs="仿宋"/>
                <w:sz w:val="22"/>
                <w:szCs w:val="22"/>
              </w:rPr>
            </w:pPr>
            <w:r>
              <w:rPr>
                <w:rFonts w:hint="eastAsia" w:ascii="仿宋" w:hAnsi="仿宋" w:eastAsia="仿宋" w:cs="仿宋"/>
                <w:sz w:val="22"/>
                <w:szCs w:val="22"/>
              </w:rPr>
              <w:t>年龄范围：原则上男40周岁以内，女35周岁以内。</w:t>
            </w:r>
          </w:p>
        </w:tc>
        <w:tc>
          <w:tcPr>
            <w:tcW w:w="1841" w:type="dxa"/>
            <w:vMerge w:val="restart"/>
            <w:vAlign w:val="center"/>
          </w:tcPr>
          <w:p>
            <w:pPr>
              <w:pStyle w:val="10"/>
              <w:spacing w:before="162" w:line="240" w:lineRule="exact"/>
              <w:ind w:left="107" w:right="96" w:hanging="1"/>
              <w:jc w:val="left"/>
              <w:rPr>
                <w:rFonts w:ascii="仿宋" w:hAnsi="仿宋" w:eastAsia="仿宋" w:cs="仿宋"/>
                <w:sz w:val="22"/>
                <w:szCs w:val="22"/>
              </w:rPr>
            </w:pPr>
            <w:r>
              <w:rPr>
                <w:rFonts w:hint="eastAsia" w:ascii="仿宋" w:hAnsi="仿宋" w:eastAsia="仿宋" w:cs="仿宋"/>
                <w:sz w:val="22"/>
                <w:szCs w:val="22"/>
              </w:rPr>
              <w:t>化工、食品、制盐、生物、药学（或药理学、药剂学）、制药工程、能源动力等相关专业毕业的硕士研究生及以上学历。</w:t>
            </w:r>
          </w:p>
        </w:tc>
        <w:tc>
          <w:tcPr>
            <w:tcW w:w="4704" w:type="dxa"/>
            <w:vMerge w:val="restart"/>
            <w:vAlign w:val="center"/>
          </w:tcPr>
          <w:p>
            <w:pPr>
              <w:spacing w:line="230" w:lineRule="exact"/>
              <w:jc w:val="left"/>
              <w:rPr>
                <w:rFonts w:ascii="仿宋" w:hAnsi="仿宋" w:eastAsia="仿宋" w:cs="仿宋"/>
                <w:sz w:val="22"/>
                <w:szCs w:val="22"/>
              </w:rPr>
            </w:pPr>
            <w:r>
              <w:rPr>
                <w:rFonts w:hint="eastAsia" w:ascii="仿宋" w:hAnsi="仿宋" w:eastAsia="仿宋" w:cs="仿宋"/>
                <w:sz w:val="22"/>
                <w:szCs w:val="22"/>
              </w:rPr>
              <w:t>1.对招聘岗位具有8年左右的工作经验。</w:t>
            </w:r>
          </w:p>
          <w:p>
            <w:pPr>
              <w:spacing w:line="230" w:lineRule="exact"/>
              <w:jc w:val="left"/>
              <w:rPr>
                <w:rFonts w:ascii="仿宋" w:hAnsi="仿宋" w:eastAsia="仿宋" w:cs="仿宋"/>
                <w:sz w:val="22"/>
                <w:szCs w:val="22"/>
              </w:rPr>
            </w:pPr>
            <w:r>
              <w:rPr>
                <w:rFonts w:hint="eastAsia" w:ascii="仿宋" w:hAnsi="仿宋" w:eastAsia="仿宋" w:cs="仿宋"/>
                <w:sz w:val="22"/>
                <w:szCs w:val="22"/>
              </w:rPr>
              <w:t>2.具有本专业领域的高级职称。</w:t>
            </w:r>
          </w:p>
          <w:p>
            <w:pPr>
              <w:spacing w:line="230" w:lineRule="exact"/>
              <w:jc w:val="left"/>
              <w:rPr>
                <w:rFonts w:ascii="仿宋" w:hAnsi="仿宋" w:eastAsia="仿宋" w:cs="仿宋"/>
                <w:sz w:val="22"/>
                <w:szCs w:val="22"/>
              </w:rPr>
            </w:pPr>
            <w:r>
              <w:rPr>
                <w:rFonts w:hint="eastAsia" w:ascii="仿宋" w:hAnsi="仿宋" w:eastAsia="仿宋" w:cs="仿宋"/>
                <w:sz w:val="22"/>
                <w:szCs w:val="22"/>
              </w:rPr>
              <w:t>3.具备食品、生物、制盐、盐化工、医药、能源动力等专业知识和科研经验，取得了一定的创新成果。</w:t>
            </w:r>
          </w:p>
          <w:p>
            <w:pPr>
              <w:spacing w:line="230" w:lineRule="exact"/>
              <w:jc w:val="left"/>
              <w:rPr>
                <w:rFonts w:ascii="仿宋" w:hAnsi="仿宋" w:eastAsia="仿宋" w:cs="仿宋"/>
                <w:sz w:val="22"/>
                <w:szCs w:val="22"/>
              </w:rPr>
            </w:pPr>
            <w:r>
              <w:rPr>
                <w:rFonts w:hint="eastAsia" w:ascii="仿宋" w:hAnsi="仿宋" w:eastAsia="仿宋" w:cs="仿宋"/>
                <w:sz w:val="22"/>
                <w:szCs w:val="22"/>
              </w:rPr>
              <w:t>4.具有熟练的专业文献及资料检索能力、良好的英语读写能力，能熟练运用office等办公软件。</w:t>
            </w:r>
          </w:p>
          <w:p>
            <w:pPr>
              <w:spacing w:line="230" w:lineRule="exact"/>
              <w:jc w:val="left"/>
              <w:rPr>
                <w:rFonts w:ascii="仿宋" w:hAnsi="仿宋" w:eastAsia="仿宋" w:cs="仿宋"/>
                <w:sz w:val="22"/>
                <w:szCs w:val="22"/>
              </w:rPr>
            </w:pPr>
            <w:r>
              <w:rPr>
                <w:rFonts w:hint="eastAsia" w:ascii="仿宋" w:hAnsi="仿宋" w:eastAsia="仿宋" w:cs="仿宋"/>
                <w:sz w:val="22"/>
                <w:szCs w:val="22"/>
              </w:rPr>
              <w:t>5.能熟练应用实验仪器及设备，熟悉生产工艺及设备。</w:t>
            </w:r>
          </w:p>
          <w:p>
            <w:pPr>
              <w:spacing w:line="230" w:lineRule="exact"/>
              <w:jc w:val="left"/>
              <w:rPr>
                <w:rFonts w:ascii="仿宋" w:hAnsi="仿宋" w:eastAsia="仿宋" w:cs="仿宋"/>
                <w:sz w:val="22"/>
                <w:szCs w:val="22"/>
              </w:rPr>
            </w:pPr>
            <w:r>
              <w:rPr>
                <w:rFonts w:hint="eastAsia" w:ascii="仿宋" w:hAnsi="仿宋" w:eastAsia="仿宋" w:cs="仿宋"/>
                <w:sz w:val="22"/>
                <w:szCs w:val="22"/>
              </w:rPr>
              <w:t>6.爱岗敬业，具有较强的事业心和责任感，勤奋好学、创新思维活跃、做事风格严谨，具备良好的团队精神以及沟通协调能力等。</w:t>
            </w:r>
          </w:p>
        </w:tc>
        <w:tc>
          <w:tcPr>
            <w:tcW w:w="768" w:type="dxa"/>
            <w:vMerge w:val="restart"/>
            <w:vAlign w:val="center"/>
          </w:tcPr>
          <w:p>
            <w:pPr>
              <w:pStyle w:val="10"/>
              <w:spacing w:before="1" w:line="240" w:lineRule="exact"/>
              <w:ind w:right="67"/>
              <w:jc w:val="center"/>
              <w:rPr>
                <w:rFonts w:ascii="仿宋" w:hAnsi="仿宋" w:eastAsia="仿宋" w:cs="仿宋"/>
                <w:sz w:val="22"/>
                <w:szCs w:val="22"/>
              </w:rPr>
            </w:pPr>
            <w:r>
              <w:rPr>
                <w:rFonts w:hint="eastAsia" w:ascii="仿宋" w:hAnsi="仿宋" w:eastAsia="仿宋" w:cs="仿宋"/>
                <w:sz w:val="22"/>
                <w:szCs w:val="22"/>
              </w:rPr>
              <w:t>没有影响录用的其他情</w:t>
            </w:r>
            <w:r>
              <w:rPr>
                <w:rFonts w:hint="eastAsia" w:ascii="仿宋" w:hAnsi="仿宋" w:eastAsia="仿宋" w:cs="仿宋"/>
                <w:spacing w:val="-2"/>
                <w:sz w:val="22"/>
                <w:szCs w:val="22"/>
              </w:rPr>
              <w:t>形（如有犯罪</w:t>
            </w:r>
            <w:r>
              <w:rPr>
                <w:rFonts w:hint="eastAsia" w:ascii="仿宋" w:hAnsi="仿宋" w:eastAsia="仿宋" w:cs="仿宋"/>
                <w:spacing w:val="-1"/>
                <w:sz w:val="22"/>
                <w:szCs w:val="22"/>
              </w:rPr>
              <w:t>记录、吸毒、禁业限制等</w:t>
            </w:r>
            <w:r>
              <w:rPr>
                <w:rFonts w:hint="eastAsia" w:ascii="仿宋" w:hAnsi="仿宋" w:eastAsia="仿宋" w:cs="仿宋"/>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4" w:hRule="atLeast"/>
        </w:trPr>
        <w:tc>
          <w:tcPr>
            <w:tcW w:w="1591" w:type="dxa"/>
            <w:vAlign w:val="center"/>
          </w:tcPr>
          <w:p>
            <w:pPr>
              <w:spacing w:before="1" w:line="240" w:lineRule="exact"/>
              <w:jc w:val="left"/>
              <w:rPr>
                <w:rFonts w:ascii="仿宋" w:hAnsi="仿宋" w:eastAsia="仿宋" w:cs="仿宋"/>
                <w:sz w:val="22"/>
                <w:szCs w:val="22"/>
              </w:rPr>
            </w:pPr>
            <w:r>
              <w:rPr>
                <w:rFonts w:hint="eastAsia" w:ascii="仿宋" w:hAnsi="仿宋" w:eastAsia="仿宋" w:cs="仿宋"/>
                <w:sz w:val="22"/>
                <w:szCs w:val="22"/>
              </w:rPr>
              <w:t>研究开发部日用盐研发工程师</w:t>
            </w:r>
          </w:p>
        </w:tc>
        <w:tc>
          <w:tcPr>
            <w:tcW w:w="709" w:type="dxa"/>
            <w:vAlign w:val="center"/>
          </w:tcPr>
          <w:p>
            <w:pPr>
              <w:pStyle w:val="10"/>
              <w:spacing w:line="240" w:lineRule="exact"/>
              <w:ind w:right="59"/>
              <w:jc w:val="center"/>
              <w:rPr>
                <w:rFonts w:ascii="仿宋" w:hAnsi="仿宋" w:eastAsia="仿宋" w:cs="仿宋"/>
                <w:sz w:val="22"/>
                <w:szCs w:val="22"/>
              </w:rPr>
            </w:pPr>
            <w:r>
              <w:rPr>
                <w:rFonts w:hint="eastAsia" w:ascii="仿宋" w:hAnsi="仿宋" w:eastAsia="仿宋" w:cs="仿宋"/>
                <w:sz w:val="22"/>
                <w:szCs w:val="22"/>
              </w:rPr>
              <w:t>1人</w:t>
            </w:r>
          </w:p>
        </w:tc>
        <w:tc>
          <w:tcPr>
            <w:tcW w:w="682" w:type="dxa"/>
            <w:vMerge w:val="continue"/>
          </w:tcPr>
          <w:p>
            <w:pPr>
              <w:spacing w:line="240" w:lineRule="exact"/>
              <w:rPr>
                <w:rFonts w:ascii="仿宋" w:hAnsi="仿宋" w:eastAsia="仿宋" w:cs="仿宋"/>
                <w:sz w:val="22"/>
                <w:szCs w:val="22"/>
              </w:rPr>
            </w:pPr>
          </w:p>
        </w:tc>
        <w:tc>
          <w:tcPr>
            <w:tcW w:w="4402" w:type="dxa"/>
            <w:vMerge w:val="continue"/>
          </w:tcPr>
          <w:p>
            <w:pPr>
              <w:spacing w:line="230" w:lineRule="exact"/>
              <w:rPr>
                <w:rFonts w:ascii="仿宋" w:hAnsi="仿宋" w:eastAsia="仿宋" w:cs="仿宋"/>
                <w:sz w:val="22"/>
                <w:szCs w:val="22"/>
              </w:rPr>
            </w:pPr>
          </w:p>
        </w:tc>
        <w:tc>
          <w:tcPr>
            <w:tcW w:w="830" w:type="dxa"/>
            <w:vMerge w:val="continue"/>
          </w:tcPr>
          <w:p>
            <w:pPr>
              <w:spacing w:line="240" w:lineRule="exact"/>
              <w:rPr>
                <w:rFonts w:ascii="仿宋" w:hAnsi="仿宋" w:eastAsia="仿宋" w:cs="仿宋"/>
                <w:sz w:val="22"/>
                <w:szCs w:val="22"/>
              </w:rPr>
            </w:pPr>
          </w:p>
        </w:tc>
        <w:tc>
          <w:tcPr>
            <w:tcW w:w="1841" w:type="dxa"/>
            <w:vMerge w:val="continue"/>
          </w:tcPr>
          <w:p>
            <w:pPr>
              <w:spacing w:line="240" w:lineRule="exact"/>
              <w:rPr>
                <w:rFonts w:ascii="仿宋" w:hAnsi="仿宋" w:eastAsia="仿宋" w:cs="仿宋"/>
                <w:sz w:val="22"/>
                <w:szCs w:val="22"/>
              </w:rPr>
            </w:pPr>
          </w:p>
        </w:tc>
        <w:tc>
          <w:tcPr>
            <w:tcW w:w="4704" w:type="dxa"/>
            <w:vMerge w:val="continue"/>
          </w:tcPr>
          <w:p>
            <w:pPr>
              <w:spacing w:line="230" w:lineRule="exact"/>
              <w:rPr>
                <w:rFonts w:ascii="仿宋" w:hAnsi="仿宋" w:eastAsia="仿宋" w:cs="仿宋"/>
                <w:sz w:val="22"/>
                <w:szCs w:val="22"/>
              </w:rPr>
            </w:pPr>
          </w:p>
        </w:tc>
        <w:tc>
          <w:tcPr>
            <w:tcW w:w="768" w:type="dxa"/>
            <w:vMerge w:val="continue"/>
          </w:tcPr>
          <w:p>
            <w:pPr>
              <w:spacing w:line="240" w:lineRule="exact"/>
              <w:jc w:val="left"/>
              <w:rPr>
                <w:rFonts w:ascii="仿宋" w:hAnsi="仿宋" w:eastAsia="仿宋"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8" w:hRule="atLeast"/>
        </w:trPr>
        <w:tc>
          <w:tcPr>
            <w:tcW w:w="1591" w:type="dxa"/>
            <w:vAlign w:val="center"/>
          </w:tcPr>
          <w:p>
            <w:pPr>
              <w:spacing w:line="240" w:lineRule="exact"/>
              <w:jc w:val="left"/>
              <w:rPr>
                <w:rFonts w:ascii="仿宋" w:hAnsi="仿宋" w:eastAsia="仿宋" w:cs="仿宋"/>
                <w:sz w:val="22"/>
                <w:szCs w:val="22"/>
              </w:rPr>
            </w:pPr>
            <w:r>
              <w:rPr>
                <w:rFonts w:hint="eastAsia" w:ascii="仿宋" w:hAnsi="仿宋" w:eastAsia="仿宋" w:cs="仿宋"/>
                <w:sz w:val="22"/>
                <w:szCs w:val="22"/>
              </w:rPr>
              <w:t>研究开发部两碱化工研发工程师</w:t>
            </w:r>
          </w:p>
        </w:tc>
        <w:tc>
          <w:tcPr>
            <w:tcW w:w="709" w:type="dxa"/>
            <w:vAlign w:val="center"/>
          </w:tcPr>
          <w:p>
            <w:pPr>
              <w:pStyle w:val="10"/>
              <w:spacing w:line="240" w:lineRule="exact"/>
              <w:ind w:right="59"/>
              <w:jc w:val="center"/>
              <w:rPr>
                <w:rFonts w:ascii="仿宋" w:hAnsi="仿宋" w:eastAsia="仿宋" w:cs="仿宋"/>
                <w:sz w:val="22"/>
                <w:szCs w:val="22"/>
              </w:rPr>
            </w:pPr>
            <w:r>
              <w:rPr>
                <w:rFonts w:hint="eastAsia" w:ascii="仿宋" w:hAnsi="仿宋" w:eastAsia="仿宋" w:cs="仿宋"/>
                <w:sz w:val="22"/>
                <w:szCs w:val="22"/>
              </w:rPr>
              <w:t>2人</w:t>
            </w:r>
          </w:p>
        </w:tc>
        <w:tc>
          <w:tcPr>
            <w:tcW w:w="682" w:type="dxa"/>
            <w:vMerge w:val="continue"/>
          </w:tcPr>
          <w:p>
            <w:pPr>
              <w:spacing w:line="240" w:lineRule="exact"/>
              <w:rPr>
                <w:rFonts w:ascii="仿宋" w:hAnsi="仿宋" w:eastAsia="仿宋" w:cs="仿宋"/>
                <w:sz w:val="22"/>
                <w:szCs w:val="22"/>
              </w:rPr>
            </w:pPr>
          </w:p>
        </w:tc>
        <w:tc>
          <w:tcPr>
            <w:tcW w:w="4402" w:type="dxa"/>
            <w:vMerge w:val="continue"/>
          </w:tcPr>
          <w:p>
            <w:pPr>
              <w:spacing w:line="230" w:lineRule="exact"/>
              <w:rPr>
                <w:rFonts w:ascii="仿宋" w:hAnsi="仿宋" w:eastAsia="仿宋" w:cs="仿宋"/>
                <w:sz w:val="22"/>
                <w:szCs w:val="22"/>
              </w:rPr>
            </w:pPr>
          </w:p>
        </w:tc>
        <w:tc>
          <w:tcPr>
            <w:tcW w:w="830" w:type="dxa"/>
            <w:vMerge w:val="continue"/>
          </w:tcPr>
          <w:p>
            <w:pPr>
              <w:spacing w:line="240" w:lineRule="exact"/>
              <w:rPr>
                <w:rFonts w:ascii="仿宋" w:hAnsi="仿宋" w:eastAsia="仿宋" w:cs="仿宋"/>
                <w:sz w:val="22"/>
                <w:szCs w:val="22"/>
              </w:rPr>
            </w:pPr>
          </w:p>
        </w:tc>
        <w:tc>
          <w:tcPr>
            <w:tcW w:w="1841" w:type="dxa"/>
            <w:vMerge w:val="continue"/>
          </w:tcPr>
          <w:p>
            <w:pPr>
              <w:spacing w:line="240" w:lineRule="exact"/>
              <w:rPr>
                <w:rFonts w:ascii="仿宋" w:hAnsi="仿宋" w:eastAsia="仿宋" w:cs="仿宋"/>
                <w:sz w:val="22"/>
                <w:szCs w:val="22"/>
              </w:rPr>
            </w:pPr>
          </w:p>
        </w:tc>
        <w:tc>
          <w:tcPr>
            <w:tcW w:w="4704" w:type="dxa"/>
            <w:vMerge w:val="continue"/>
          </w:tcPr>
          <w:p>
            <w:pPr>
              <w:spacing w:line="230" w:lineRule="exact"/>
              <w:rPr>
                <w:rFonts w:ascii="仿宋" w:hAnsi="仿宋" w:eastAsia="仿宋" w:cs="仿宋"/>
                <w:sz w:val="22"/>
                <w:szCs w:val="22"/>
              </w:rPr>
            </w:pPr>
          </w:p>
        </w:tc>
        <w:tc>
          <w:tcPr>
            <w:tcW w:w="768" w:type="dxa"/>
            <w:vMerge w:val="continue"/>
          </w:tcPr>
          <w:p>
            <w:pPr>
              <w:spacing w:line="240" w:lineRule="exact"/>
              <w:jc w:val="left"/>
              <w:rPr>
                <w:rFonts w:ascii="仿宋" w:hAnsi="仿宋" w:eastAsia="仿宋"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83" w:hRule="atLeast"/>
        </w:trPr>
        <w:tc>
          <w:tcPr>
            <w:tcW w:w="1591" w:type="dxa"/>
            <w:vAlign w:val="center"/>
          </w:tcPr>
          <w:p>
            <w:pPr>
              <w:pStyle w:val="10"/>
              <w:spacing w:line="240" w:lineRule="exact"/>
              <w:jc w:val="left"/>
              <w:rPr>
                <w:rFonts w:ascii="仿宋" w:hAnsi="仿宋" w:eastAsia="仿宋" w:cs="仿宋"/>
                <w:sz w:val="22"/>
                <w:szCs w:val="22"/>
              </w:rPr>
            </w:pPr>
            <w:r>
              <w:rPr>
                <w:rFonts w:hint="eastAsia" w:ascii="仿宋" w:hAnsi="仿宋" w:eastAsia="仿宋" w:cs="仿宋"/>
                <w:sz w:val="22"/>
                <w:szCs w:val="22"/>
              </w:rPr>
              <w:t>研究开发部医用盐及特医食品研发工程师</w:t>
            </w:r>
          </w:p>
        </w:tc>
        <w:tc>
          <w:tcPr>
            <w:tcW w:w="709" w:type="dxa"/>
            <w:vAlign w:val="center"/>
          </w:tcPr>
          <w:p>
            <w:pPr>
              <w:pStyle w:val="10"/>
              <w:spacing w:line="240" w:lineRule="exact"/>
              <w:ind w:right="59"/>
              <w:jc w:val="center"/>
              <w:rPr>
                <w:rFonts w:ascii="仿宋" w:hAnsi="仿宋" w:eastAsia="仿宋" w:cs="仿宋"/>
                <w:sz w:val="22"/>
                <w:szCs w:val="22"/>
              </w:rPr>
            </w:pPr>
            <w:r>
              <w:rPr>
                <w:rFonts w:hint="eastAsia" w:ascii="仿宋" w:hAnsi="仿宋" w:eastAsia="仿宋" w:cs="仿宋"/>
                <w:sz w:val="22"/>
                <w:szCs w:val="22"/>
              </w:rPr>
              <w:t>1人</w:t>
            </w:r>
          </w:p>
        </w:tc>
        <w:tc>
          <w:tcPr>
            <w:tcW w:w="682" w:type="dxa"/>
            <w:vMerge w:val="continue"/>
          </w:tcPr>
          <w:p>
            <w:pPr>
              <w:spacing w:line="240" w:lineRule="exact"/>
              <w:rPr>
                <w:rFonts w:ascii="仿宋" w:hAnsi="仿宋" w:eastAsia="仿宋" w:cs="仿宋"/>
                <w:sz w:val="22"/>
                <w:szCs w:val="22"/>
              </w:rPr>
            </w:pPr>
          </w:p>
        </w:tc>
        <w:tc>
          <w:tcPr>
            <w:tcW w:w="4402" w:type="dxa"/>
            <w:vMerge w:val="continue"/>
          </w:tcPr>
          <w:p>
            <w:pPr>
              <w:spacing w:line="230" w:lineRule="exact"/>
              <w:rPr>
                <w:rFonts w:ascii="仿宋" w:hAnsi="仿宋" w:eastAsia="仿宋" w:cs="仿宋"/>
                <w:sz w:val="22"/>
                <w:szCs w:val="22"/>
              </w:rPr>
            </w:pPr>
          </w:p>
        </w:tc>
        <w:tc>
          <w:tcPr>
            <w:tcW w:w="830" w:type="dxa"/>
            <w:vMerge w:val="continue"/>
          </w:tcPr>
          <w:p>
            <w:pPr>
              <w:spacing w:line="240" w:lineRule="exact"/>
              <w:rPr>
                <w:rFonts w:ascii="仿宋" w:hAnsi="仿宋" w:eastAsia="仿宋" w:cs="仿宋"/>
                <w:sz w:val="22"/>
                <w:szCs w:val="22"/>
              </w:rPr>
            </w:pPr>
          </w:p>
        </w:tc>
        <w:tc>
          <w:tcPr>
            <w:tcW w:w="1841" w:type="dxa"/>
            <w:vMerge w:val="continue"/>
          </w:tcPr>
          <w:p>
            <w:pPr>
              <w:spacing w:line="240" w:lineRule="exact"/>
              <w:rPr>
                <w:rFonts w:ascii="仿宋" w:hAnsi="仿宋" w:eastAsia="仿宋" w:cs="仿宋"/>
                <w:sz w:val="22"/>
                <w:szCs w:val="22"/>
              </w:rPr>
            </w:pPr>
          </w:p>
        </w:tc>
        <w:tc>
          <w:tcPr>
            <w:tcW w:w="4704" w:type="dxa"/>
            <w:vMerge w:val="continue"/>
            <w:tcBorders>
              <w:bottom w:val="single" w:color="auto" w:sz="4" w:space="0"/>
            </w:tcBorders>
          </w:tcPr>
          <w:p>
            <w:pPr>
              <w:spacing w:line="230" w:lineRule="exact"/>
              <w:rPr>
                <w:rFonts w:ascii="仿宋" w:hAnsi="仿宋" w:eastAsia="仿宋" w:cs="仿宋"/>
                <w:sz w:val="22"/>
                <w:szCs w:val="22"/>
              </w:rPr>
            </w:pPr>
          </w:p>
        </w:tc>
        <w:tc>
          <w:tcPr>
            <w:tcW w:w="768" w:type="dxa"/>
            <w:vMerge w:val="continue"/>
          </w:tcPr>
          <w:p>
            <w:pPr>
              <w:spacing w:line="240" w:lineRule="exact"/>
              <w:jc w:val="left"/>
              <w:rPr>
                <w:rFonts w:ascii="仿宋" w:hAnsi="仿宋" w:eastAsia="仿宋" w:cs="仿宋"/>
                <w:sz w:val="22"/>
                <w:szCs w:val="22"/>
              </w:rPr>
            </w:pPr>
          </w:p>
        </w:tc>
      </w:tr>
    </w:tbl>
    <w:p>
      <w:pPr>
        <w:pStyle w:val="2"/>
        <w:rPr>
          <w:rFonts w:ascii="宋体"/>
          <w:sz w:val="13"/>
          <w:szCs w:val="13"/>
        </w:rPr>
      </w:pPr>
    </w:p>
    <w:sectPr>
      <w:pgSz w:w="16838" w:h="11906" w:orient="landscape"/>
      <w:pgMar w:top="1587"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65611"/>
    <w:rsid w:val="00444EA0"/>
    <w:rsid w:val="006C247F"/>
    <w:rsid w:val="03A140DB"/>
    <w:rsid w:val="04A41DDE"/>
    <w:rsid w:val="07467AF2"/>
    <w:rsid w:val="08C33C22"/>
    <w:rsid w:val="08EF1A40"/>
    <w:rsid w:val="09AD04FB"/>
    <w:rsid w:val="0E7242B6"/>
    <w:rsid w:val="0EDD25D2"/>
    <w:rsid w:val="11D1505D"/>
    <w:rsid w:val="12637EFB"/>
    <w:rsid w:val="139D36FC"/>
    <w:rsid w:val="1827101D"/>
    <w:rsid w:val="1E211D91"/>
    <w:rsid w:val="20884E9E"/>
    <w:rsid w:val="2CBB7409"/>
    <w:rsid w:val="2E4B556F"/>
    <w:rsid w:val="30541D93"/>
    <w:rsid w:val="30C9075E"/>
    <w:rsid w:val="32E22B16"/>
    <w:rsid w:val="361A5A19"/>
    <w:rsid w:val="363D02AC"/>
    <w:rsid w:val="38B6678A"/>
    <w:rsid w:val="38DE15B9"/>
    <w:rsid w:val="39C33BEC"/>
    <w:rsid w:val="3E666FAB"/>
    <w:rsid w:val="43D84A02"/>
    <w:rsid w:val="46EA6A45"/>
    <w:rsid w:val="47C11471"/>
    <w:rsid w:val="4A6042BC"/>
    <w:rsid w:val="4DC42B86"/>
    <w:rsid w:val="4EE65E72"/>
    <w:rsid w:val="4F4F3C31"/>
    <w:rsid w:val="4F9D7E0E"/>
    <w:rsid w:val="50330467"/>
    <w:rsid w:val="547C0B35"/>
    <w:rsid w:val="54830400"/>
    <w:rsid w:val="55C5436E"/>
    <w:rsid w:val="567A7C14"/>
    <w:rsid w:val="568B6D16"/>
    <w:rsid w:val="57DC38E5"/>
    <w:rsid w:val="585002AB"/>
    <w:rsid w:val="5AEC558A"/>
    <w:rsid w:val="5B665E3A"/>
    <w:rsid w:val="5D1A38C2"/>
    <w:rsid w:val="61464B42"/>
    <w:rsid w:val="63C62986"/>
    <w:rsid w:val="648C5C43"/>
    <w:rsid w:val="6789104D"/>
    <w:rsid w:val="68B44FBD"/>
    <w:rsid w:val="6A3F2D12"/>
    <w:rsid w:val="6BF85586"/>
    <w:rsid w:val="6DE6044A"/>
    <w:rsid w:val="700221E2"/>
    <w:rsid w:val="71EC3809"/>
    <w:rsid w:val="761256CF"/>
    <w:rsid w:val="7D523553"/>
    <w:rsid w:val="7F9EA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1"/>
    <w:pPr>
      <w:ind w:left="680" w:firstLine="640"/>
    </w:pPr>
    <w:rPr>
      <w:rFonts w:ascii="仿宋" w:hAnsi="仿宋" w:eastAsia="仿宋" w:cs="仿宋"/>
    </w:rPr>
  </w:style>
  <w:style w:type="paragraph" w:customStyle="1" w:styleId="10">
    <w:name w:val="Table Paragraph"/>
    <w:basedOn w:val="1"/>
    <w:qFormat/>
    <w:uiPriority w:val="1"/>
    <w:rPr>
      <w:rFonts w:ascii="宋体" w:hAnsi="宋体" w:cs="宋体"/>
    </w:rPr>
  </w:style>
  <w:style w:type="character" w:customStyle="1" w:styleId="11">
    <w:name w:val="页眉 字符"/>
    <w:basedOn w:val="8"/>
    <w:link w:val="4"/>
    <w:qFormat/>
    <w:uiPriority w:val="0"/>
    <w:rPr>
      <w:rFonts w:asciiTheme="minorHAnsi" w:hAnsiTheme="minorHAnsi" w:cstheme="minorBidi"/>
      <w:kern w:val="2"/>
      <w:sz w:val="18"/>
      <w:szCs w:val="18"/>
    </w:rPr>
  </w:style>
  <w:style w:type="character" w:customStyle="1" w:styleId="12">
    <w:name w:val="页脚 字符"/>
    <w:basedOn w:val="8"/>
    <w:link w:val="3"/>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191</Words>
  <Characters>1089</Characters>
  <Lines>9</Lines>
  <Paragraphs>2</Paragraphs>
  <TotalTime>1</TotalTime>
  <ScaleCrop>false</ScaleCrop>
  <LinksUpToDate>false</LinksUpToDate>
  <CharactersWithSpaces>1278</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2022-03-04T14:21:00Z</dcterms:created>
  <dc:creator> ￠丫ぢ头ぢ</dc:creator>
  <cp:lastModifiedBy>summer</cp:lastModifiedBy>
  <cp:lastPrinted>2022-03-03T14:24:00Z</cp:lastPrinted>
  <dcterms:modified xsi:type="dcterms:W3CDTF">2024-01-24T19:44:45Z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DB49938D0FD559DC2DF8B06521B4FA3E_42</vt:lpwstr>
  </property>
</Properties>
</file>